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31219E" w14:paraId="3BFA42B5" w14:textId="77777777">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3BFA42B4" w14:textId="77777777" w:rsidR="0031219E" w:rsidRPr="002D777E" w:rsidRDefault="00000000">
            <w:pPr>
              <w:widowControl w:val="0"/>
              <w:pBdr>
                <w:top w:val="nil"/>
                <w:left w:val="nil"/>
                <w:bottom w:val="nil"/>
                <w:right w:val="nil"/>
                <w:between w:val="nil"/>
              </w:pBdr>
              <w:spacing w:line="240" w:lineRule="auto"/>
              <w:jc w:val="center"/>
              <w:rPr>
                <w:rFonts w:ascii="Halis R Black" w:eastAsia="Montserrat" w:hAnsi="Halis R Black" w:cs="Montserrat"/>
                <w:sz w:val="20"/>
                <w:szCs w:val="20"/>
              </w:rPr>
            </w:pPr>
            <w:r w:rsidRPr="002D777E">
              <w:rPr>
                <w:rFonts w:ascii="Halis R Black" w:eastAsia="Montserrat" w:hAnsi="Halis R Black" w:cs="Montserrat"/>
                <w:b/>
                <w:sz w:val="24"/>
                <w:szCs w:val="24"/>
              </w:rPr>
              <w:t>Welcome</w:t>
            </w:r>
          </w:p>
        </w:tc>
      </w:tr>
    </w:tbl>
    <w:p w14:paraId="3BFA42B6" w14:textId="77777777" w:rsidR="0031219E" w:rsidRPr="002D777E" w:rsidRDefault="0031219E">
      <w:pPr>
        <w:rPr>
          <w:rFonts w:ascii="Roboto" w:eastAsia="Montserrat" w:hAnsi="Roboto" w:cs="Montserrat"/>
          <w:sz w:val="20"/>
          <w:szCs w:val="20"/>
        </w:rPr>
      </w:pPr>
    </w:p>
    <w:p w14:paraId="3BFA42B8" w14:textId="2B8AC38D" w:rsidR="0031219E" w:rsidRDefault="00000000">
      <w:pPr>
        <w:rPr>
          <w:rFonts w:ascii="Roboto" w:eastAsia="Montserrat" w:hAnsi="Roboto" w:cs="Montserrat"/>
          <w:sz w:val="20"/>
          <w:szCs w:val="20"/>
        </w:rPr>
      </w:pPr>
      <w:r w:rsidRPr="002D777E">
        <w:rPr>
          <w:rFonts w:ascii="Roboto" w:eastAsia="Montserrat" w:hAnsi="Roboto" w:cs="Montserrat"/>
          <w:sz w:val="20"/>
          <w:szCs w:val="20"/>
        </w:rPr>
        <w:t>H</w:t>
      </w:r>
      <w:r w:rsidR="00357BEE">
        <w:rPr>
          <w:rFonts w:ascii="Roboto" w:eastAsia="Montserrat" w:hAnsi="Roboto" w:cs="Montserrat"/>
          <w:sz w:val="20"/>
          <w:szCs w:val="20"/>
        </w:rPr>
        <w:t>ello</w:t>
      </w:r>
      <w:r w:rsidRPr="002D777E">
        <w:rPr>
          <w:rFonts w:ascii="Roboto" w:eastAsia="Montserrat" w:hAnsi="Roboto" w:cs="Montserrat"/>
          <w:sz w:val="20"/>
          <w:szCs w:val="20"/>
        </w:rPr>
        <w:t xml:space="preserve"> and welcome to this </w:t>
      </w:r>
      <w:r w:rsidR="00DF36D3">
        <w:rPr>
          <w:rFonts w:ascii="Roboto" w:eastAsia="Montserrat" w:hAnsi="Roboto" w:cs="Montserrat"/>
          <w:sz w:val="20"/>
          <w:szCs w:val="20"/>
        </w:rPr>
        <w:t xml:space="preserve">set of </w:t>
      </w:r>
      <w:r w:rsidR="00C91581">
        <w:rPr>
          <w:rFonts w:ascii="Roboto" w:eastAsia="Montserrat" w:hAnsi="Roboto" w:cs="Montserrat"/>
          <w:sz w:val="20"/>
          <w:szCs w:val="20"/>
        </w:rPr>
        <w:t xml:space="preserve">education materials. Over 13 lessons, these </w:t>
      </w:r>
      <w:r w:rsidRPr="002D777E">
        <w:rPr>
          <w:rFonts w:ascii="Roboto" w:eastAsia="Montserrat" w:hAnsi="Roboto" w:cs="Montserrat"/>
          <w:sz w:val="20"/>
          <w:szCs w:val="20"/>
        </w:rPr>
        <w:t>materials</w:t>
      </w:r>
      <w:r w:rsidR="00C91581">
        <w:rPr>
          <w:rFonts w:ascii="Roboto" w:eastAsia="Montserrat" w:hAnsi="Roboto" w:cs="Montserrat"/>
          <w:sz w:val="20"/>
          <w:szCs w:val="20"/>
        </w:rPr>
        <w:t xml:space="preserve"> are</w:t>
      </w:r>
      <w:r w:rsidRPr="002D777E">
        <w:rPr>
          <w:rFonts w:ascii="Roboto" w:eastAsia="Montserrat" w:hAnsi="Roboto" w:cs="Montserrat"/>
          <w:sz w:val="20"/>
          <w:szCs w:val="20"/>
        </w:rPr>
        <w:t xml:space="preserve"> aimed at teaching students, primarily in Middle School, the basics of Computer Science through the creation of </w:t>
      </w:r>
      <w:r w:rsidR="009B3228">
        <w:rPr>
          <w:rFonts w:ascii="Roboto" w:eastAsia="Montserrat" w:hAnsi="Roboto" w:cs="Montserrat"/>
          <w:sz w:val="20"/>
          <w:szCs w:val="20"/>
        </w:rPr>
        <w:t>video</w:t>
      </w:r>
      <w:r w:rsidRPr="002D777E">
        <w:rPr>
          <w:rFonts w:ascii="Roboto" w:eastAsia="Montserrat" w:hAnsi="Roboto" w:cs="Montserrat"/>
          <w:sz w:val="20"/>
          <w:szCs w:val="20"/>
        </w:rPr>
        <w:t xml:space="preserve"> games</w:t>
      </w:r>
      <w:r w:rsidR="00C91581">
        <w:rPr>
          <w:rFonts w:ascii="Roboto" w:eastAsia="Montserrat" w:hAnsi="Roboto" w:cs="Montserrat"/>
          <w:sz w:val="20"/>
          <w:szCs w:val="20"/>
        </w:rPr>
        <w:t xml:space="preserve"> using the game engine Construct 3</w:t>
      </w:r>
      <w:r w:rsidRPr="002D777E">
        <w:rPr>
          <w:rFonts w:ascii="Roboto" w:eastAsia="Montserrat" w:hAnsi="Roboto" w:cs="Montserrat"/>
          <w:sz w:val="20"/>
          <w:szCs w:val="20"/>
        </w:rPr>
        <w:t>.</w:t>
      </w:r>
      <w:r w:rsidR="00901BC7">
        <w:rPr>
          <w:rFonts w:ascii="Roboto" w:eastAsia="Montserrat" w:hAnsi="Roboto" w:cs="Montserrat"/>
          <w:sz w:val="20"/>
          <w:szCs w:val="20"/>
        </w:rPr>
        <w:t xml:space="preserve"> These materials have been developed so that they are compatible with the Free Edition of the software.</w:t>
      </w:r>
    </w:p>
    <w:p w14:paraId="2C84B24F" w14:textId="77777777" w:rsidR="007926AD" w:rsidRDefault="007926AD">
      <w:pPr>
        <w:rPr>
          <w:rFonts w:ascii="Roboto" w:eastAsia="Montserrat" w:hAnsi="Roboto" w:cs="Montserrat"/>
          <w:sz w:val="20"/>
          <w:szCs w:val="20"/>
        </w:rPr>
      </w:pPr>
    </w:p>
    <w:p w14:paraId="54D0A8F4" w14:textId="04D8766F" w:rsidR="007926AD" w:rsidRPr="002D777E" w:rsidRDefault="007926AD">
      <w:pPr>
        <w:rPr>
          <w:rFonts w:ascii="Roboto" w:eastAsia="Montserrat" w:hAnsi="Roboto" w:cs="Montserrat"/>
          <w:sz w:val="20"/>
          <w:szCs w:val="20"/>
        </w:rPr>
      </w:pPr>
      <w:r>
        <w:rPr>
          <w:rFonts w:ascii="Roboto" w:eastAsia="Montserrat" w:hAnsi="Roboto" w:cs="Montserrat"/>
          <w:sz w:val="20"/>
          <w:szCs w:val="20"/>
        </w:rPr>
        <w:t xml:space="preserve">This document contains an outline of the course </w:t>
      </w:r>
      <w:r w:rsidR="00AB757D">
        <w:rPr>
          <w:rFonts w:ascii="Roboto" w:eastAsia="Montserrat" w:hAnsi="Roboto" w:cs="Montserrat"/>
          <w:sz w:val="20"/>
          <w:szCs w:val="20"/>
        </w:rPr>
        <w:t>content,</w:t>
      </w:r>
      <w:r>
        <w:rPr>
          <w:rFonts w:ascii="Roboto" w:eastAsia="Montserrat" w:hAnsi="Roboto" w:cs="Montserrat"/>
          <w:sz w:val="20"/>
          <w:szCs w:val="20"/>
        </w:rPr>
        <w:t xml:space="preserve"> and the materials included</w:t>
      </w:r>
      <w:r w:rsidR="00017B84">
        <w:rPr>
          <w:rFonts w:ascii="Roboto" w:eastAsia="Montserrat" w:hAnsi="Roboto" w:cs="Montserrat"/>
          <w:sz w:val="20"/>
          <w:szCs w:val="20"/>
        </w:rPr>
        <w:t xml:space="preserve">, an outline of the basic lesson structure, the </w:t>
      </w:r>
      <w:r w:rsidR="008931D3">
        <w:rPr>
          <w:rFonts w:ascii="Roboto" w:eastAsia="Montserrat" w:hAnsi="Roboto" w:cs="Montserrat"/>
          <w:sz w:val="20"/>
          <w:szCs w:val="20"/>
        </w:rPr>
        <w:t>CSTA Standards that are covered in the course and some tips for managing and using Construct 3 within the classroom.</w:t>
      </w:r>
    </w:p>
    <w:p w14:paraId="24B89601" w14:textId="77777777" w:rsidR="003426D3" w:rsidRDefault="003426D3">
      <w:pPr>
        <w:rPr>
          <w:rFonts w:ascii="Roboto" w:eastAsia="Montserrat" w:hAnsi="Roboto" w:cs="Montserrat"/>
          <w:sz w:val="20"/>
          <w:szCs w:val="20"/>
        </w:rPr>
      </w:pPr>
    </w:p>
    <w:p w14:paraId="35039F0A" w14:textId="28B4C262" w:rsidR="003426D3" w:rsidRPr="002D777E" w:rsidRDefault="003426D3" w:rsidP="003426D3">
      <w:pPr>
        <w:rPr>
          <w:rFonts w:ascii="Roboto" w:eastAsia="Montserrat" w:hAnsi="Roboto" w:cs="Montserrat"/>
          <w:sz w:val="20"/>
          <w:szCs w:val="20"/>
        </w:rPr>
      </w:pPr>
      <w:r w:rsidRPr="002D777E">
        <w:rPr>
          <w:rFonts w:ascii="Roboto" w:eastAsia="Montserrat" w:hAnsi="Roboto" w:cs="Montserrat"/>
          <w:sz w:val="20"/>
          <w:szCs w:val="20"/>
        </w:rPr>
        <w:t xml:space="preserve">We have aimed these materials at teachers who are confident at teaching </w:t>
      </w:r>
      <w:r>
        <w:rPr>
          <w:rFonts w:ascii="Roboto" w:eastAsia="Montserrat" w:hAnsi="Roboto" w:cs="Montserrat"/>
          <w:sz w:val="20"/>
          <w:szCs w:val="20"/>
        </w:rPr>
        <w:t>computer science or technology</w:t>
      </w:r>
      <w:r w:rsidRPr="002D777E">
        <w:rPr>
          <w:rFonts w:ascii="Roboto" w:eastAsia="Montserrat" w:hAnsi="Roboto" w:cs="Montserrat"/>
          <w:sz w:val="20"/>
          <w:szCs w:val="20"/>
        </w:rPr>
        <w:t xml:space="preserve"> as although they have been prepared by a teaching expert and are structured to match CSTA standards, we do not guarantee that this to be the case. You </w:t>
      </w:r>
      <w:r w:rsidRPr="002D777E">
        <w:rPr>
          <w:rFonts w:ascii="Roboto" w:eastAsia="Montserrat" w:hAnsi="Roboto" w:cs="Montserrat"/>
          <w:sz w:val="20"/>
          <w:szCs w:val="20"/>
          <w:u w:val="single"/>
        </w:rPr>
        <w:t xml:space="preserve">must </w:t>
      </w:r>
      <w:r w:rsidRPr="002D777E">
        <w:rPr>
          <w:rFonts w:ascii="Roboto" w:eastAsia="Montserrat" w:hAnsi="Roboto" w:cs="Montserrat"/>
          <w:sz w:val="20"/>
          <w:szCs w:val="20"/>
        </w:rPr>
        <w:t>assure yourself that these materials will meet your teaching objectives before using them.</w:t>
      </w:r>
    </w:p>
    <w:p w14:paraId="66F8FFEC" w14:textId="77777777" w:rsidR="003426D3" w:rsidRPr="002D777E" w:rsidRDefault="003426D3" w:rsidP="003426D3">
      <w:pPr>
        <w:rPr>
          <w:rFonts w:ascii="Roboto" w:eastAsia="Montserrat" w:hAnsi="Roboto" w:cs="Montserrat"/>
          <w:sz w:val="20"/>
          <w:szCs w:val="20"/>
        </w:rPr>
      </w:pPr>
    </w:p>
    <w:p w14:paraId="797EF0E6" w14:textId="77777777" w:rsidR="003426D3" w:rsidRPr="002D777E" w:rsidRDefault="003426D3" w:rsidP="003426D3">
      <w:pPr>
        <w:rPr>
          <w:rFonts w:ascii="Roboto" w:eastAsia="Montserrat" w:hAnsi="Roboto" w:cs="Montserrat"/>
          <w:sz w:val="20"/>
          <w:szCs w:val="20"/>
        </w:rPr>
      </w:pPr>
      <w:r w:rsidRPr="002D777E">
        <w:rPr>
          <w:rFonts w:ascii="Roboto" w:eastAsia="Montserrat" w:hAnsi="Roboto" w:cs="Montserrat"/>
          <w:sz w:val="20"/>
          <w:szCs w:val="20"/>
        </w:rPr>
        <w:t>If you are less confident about teaching Computer Science and Technology and wish to use a fully supported Education program in your class</w:t>
      </w:r>
      <w:r>
        <w:rPr>
          <w:rFonts w:ascii="Roboto" w:eastAsia="Montserrat" w:hAnsi="Roboto" w:cs="Montserrat"/>
          <w:sz w:val="20"/>
          <w:szCs w:val="20"/>
        </w:rPr>
        <w:t>,</w:t>
      </w:r>
      <w:r w:rsidRPr="002D777E">
        <w:rPr>
          <w:rFonts w:ascii="Roboto" w:eastAsia="Montserrat" w:hAnsi="Roboto" w:cs="Montserrat"/>
          <w:sz w:val="20"/>
          <w:szCs w:val="20"/>
        </w:rPr>
        <w:t xml:space="preserve"> then you can find such solutions with our partner </w:t>
      </w:r>
      <w:proofErr w:type="spellStart"/>
      <w:r w:rsidRPr="002D777E">
        <w:rPr>
          <w:rFonts w:ascii="Roboto" w:eastAsia="Montserrat" w:hAnsi="Roboto" w:cs="Montserrat"/>
          <w:sz w:val="20"/>
          <w:szCs w:val="20"/>
        </w:rPr>
        <w:t>Stemfuse</w:t>
      </w:r>
      <w:proofErr w:type="spellEnd"/>
      <w:r w:rsidRPr="002D777E">
        <w:rPr>
          <w:rFonts w:ascii="Roboto" w:eastAsia="Montserrat" w:hAnsi="Roboto" w:cs="Montserrat"/>
          <w:sz w:val="20"/>
          <w:szCs w:val="20"/>
        </w:rPr>
        <w:t xml:space="preserve"> (www.stemfuse.com).</w:t>
      </w:r>
    </w:p>
    <w:p w14:paraId="5FAAC2E4" w14:textId="77777777" w:rsidR="003426D3" w:rsidRDefault="003426D3">
      <w:pPr>
        <w:rPr>
          <w:rFonts w:ascii="Roboto" w:eastAsia="Montserrat" w:hAnsi="Roboto" w:cs="Montserrat"/>
          <w:sz w:val="20"/>
          <w:szCs w:val="20"/>
        </w:rPr>
      </w:pPr>
    </w:p>
    <w:p w14:paraId="29F934B3" w14:textId="239BA293" w:rsidR="003D67EC" w:rsidRDefault="009B3228">
      <w:pPr>
        <w:rPr>
          <w:rFonts w:ascii="Roboto" w:eastAsia="Montserrat" w:hAnsi="Roboto" w:cs="Montserrat"/>
          <w:sz w:val="20"/>
          <w:szCs w:val="20"/>
        </w:rPr>
      </w:pPr>
      <w:r>
        <w:rPr>
          <w:rFonts w:ascii="Roboto" w:eastAsia="Montserrat" w:hAnsi="Roboto" w:cs="Montserrat"/>
          <w:sz w:val="20"/>
          <w:szCs w:val="20"/>
        </w:rPr>
        <w:t>Th</w:t>
      </w:r>
      <w:r w:rsidR="00280051">
        <w:rPr>
          <w:rFonts w:ascii="Roboto" w:eastAsia="Montserrat" w:hAnsi="Roboto" w:cs="Montserrat"/>
          <w:sz w:val="20"/>
          <w:szCs w:val="20"/>
        </w:rPr>
        <w:t>e</w:t>
      </w:r>
      <w:r>
        <w:rPr>
          <w:rFonts w:ascii="Roboto" w:eastAsia="Montserrat" w:hAnsi="Roboto" w:cs="Montserrat"/>
          <w:sz w:val="20"/>
          <w:szCs w:val="20"/>
        </w:rPr>
        <w:t xml:space="preserve"> lesson plans </w:t>
      </w:r>
      <w:r w:rsidR="00327FAB">
        <w:rPr>
          <w:rFonts w:ascii="Roboto" w:eastAsia="Montserrat" w:hAnsi="Roboto" w:cs="Montserrat"/>
          <w:sz w:val="20"/>
          <w:szCs w:val="20"/>
        </w:rPr>
        <w:t>and their accompanying materials</w:t>
      </w:r>
      <w:r w:rsidRPr="002D777E">
        <w:rPr>
          <w:rFonts w:ascii="Roboto" w:eastAsia="Montserrat" w:hAnsi="Roboto" w:cs="Montserrat"/>
          <w:sz w:val="20"/>
          <w:szCs w:val="20"/>
        </w:rPr>
        <w:t xml:space="preserve"> are </w:t>
      </w:r>
      <w:r w:rsidR="00327FAB">
        <w:rPr>
          <w:rFonts w:ascii="Roboto" w:eastAsia="Montserrat" w:hAnsi="Roboto" w:cs="Montserrat"/>
          <w:sz w:val="20"/>
          <w:szCs w:val="20"/>
        </w:rPr>
        <w:t xml:space="preserve">released under a Creative Commons </w:t>
      </w:r>
      <w:r w:rsidR="00C91581">
        <w:rPr>
          <w:rFonts w:ascii="Roboto" w:eastAsia="Montserrat" w:hAnsi="Roboto" w:cs="Montserrat"/>
          <w:sz w:val="20"/>
          <w:szCs w:val="20"/>
        </w:rPr>
        <w:t>License and</w:t>
      </w:r>
      <w:r w:rsidR="00327FAB">
        <w:rPr>
          <w:rFonts w:ascii="Roboto" w:eastAsia="Montserrat" w:hAnsi="Roboto" w:cs="Montserrat"/>
          <w:sz w:val="20"/>
          <w:szCs w:val="20"/>
        </w:rPr>
        <w:t xml:space="preserve"> are therefore </w:t>
      </w:r>
      <w:r w:rsidRPr="002D777E">
        <w:rPr>
          <w:rFonts w:ascii="Roboto" w:eastAsia="Montserrat" w:hAnsi="Roboto" w:cs="Montserrat"/>
          <w:sz w:val="20"/>
          <w:szCs w:val="20"/>
        </w:rPr>
        <w:t xml:space="preserve">available for use by you in any way you wish, either using it as provided, or for you to modify as a basis for your own course. Please note that we do not provide support for these materials but any </w:t>
      </w:r>
      <w:r w:rsidR="006F4E37">
        <w:rPr>
          <w:rFonts w:ascii="Roboto" w:eastAsia="Montserrat" w:hAnsi="Roboto" w:cs="Montserrat"/>
          <w:sz w:val="20"/>
          <w:szCs w:val="20"/>
        </w:rPr>
        <w:t>feedback</w:t>
      </w:r>
      <w:r w:rsidRPr="002D777E">
        <w:rPr>
          <w:rFonts w:ascii="Roboto" w:eastAsia="Montserrat" w:hAnsi="Roboto" w:cs="Montserrat"/>
          <w:sz w:val="20"/>
          <w:szCs w:val="20"/>
        </w:rPr>
        <w:t xml:space="preserve"> you have </w:t>
      </w:r>
      <w:r w:rsidR="003D67EC">
        <w:rPr>
          <w:rFonts w:ascii="Roboto" w:eastAsia="Montserrat" w:hAnsi="Roboto" w:cs="Montserrat"/>
          <w:sz w:val="20"/>
          <w:szCs w:val="20"/>
        </w:rPr>
        <w:t>is</w:t>
      </w:r>
      <w:r w:rsidRPr="002D777E">
        <w:rPr>
          <w:rFonts w:ascii="Roboto" w:eastAsia="Montserrat" w:hAnsi="Roboto" w:cs="Montserrat"/>
          <w:sz w:val="20"/>
          <w:szCs w:val="20"/>
        </w:rPr>
        <w:t xml:space="preserve"> welcome and may be addressed in future releases. </w:t>
      </w:r>
    </w:p>
    <w:p w14:paraId="13C69905" w14:textId="77777777" w:rsidR="003D67EC" w:rsidRDefault="003D67EC">
      <w:pPr>
        <w:rPr>
          <w:rFonts w:ascii="Roboto" w:eastAsia="Montserrat" w:hAnsi="Roboto" w:cs="Montserrat"/>
          <w:sz w:val="20"/>
          <w:szCs w:val="20"/>
        </w:rPr>
      </w:pPr>
    </w:p>
    <w:p w14:paraId="3BFA42B9" w14:textId="5867737E" w:rsidR="0031219E" w:rsidRPr="002D777E" w:rsidRDefault="00000000">
      <w:pPr>
        <w:rPr>
          <w:rFonts w:ascii="Roboto" w:eastAsia="Montserrat" w:hAnsi="Roboto" w:cs="Montserrat"/>
          <w:sz w:val="20"/>
          <w:szCs w:val="20"/>
        </w:rPr>
      </w:pPr>
      <w:r w:rsidRPr="002D777E">
        <w:rPr>
          <w:rFonts w:ascii="Roboto" w:eastAsia="Montserrat" w:hAnsi="Roboto" w:cs="Montserrat"/>
          <w:sz w:val="20"/>
          <w:szCs w:val="20"/>
        </w:rPr>
        <w:t xml:space="preserve">Please direct any comments to </w:t>
      </w:r>
      <w:hyperlink r:id="rId7" w:history="1">
        <w:r w:rsidR="00C91581" w:rsidRPr="00C91581">
          <w:rPr>
            <w:rStyle w:val="Hyperlink"/>
            <w:rFonts w:ascii="Roboto" w:eastAsia="Montserrat" w:hAnsi="Roboto" w:cs="Montserrat"/>
            <w:sz w:val="20"/>
            <w:szCs w:val="20"/>
          </w:rPr>
          <w:t>education@construct.net</w:t>
        </w:r>
      </w:hyperlink>
      <w:r w:rsidRPr="002D777E">
        <w:rPr>
          <w:rFonts w:ascii="Roboto" w:eastAsia="Montserrat" w:hAnsi="Roboto" w:cs="Montserrat"/>
          <w:sz w:val="20"/>
          <w:szCs w:val="20"/>
        </w:rPr>
        <w:t>.</w:t>
      </w:r>
    </w:p>
    <w:p w14:paraId="3BFA42BE" w14:textId="77777777" w:rsidR="0031219E" w:rsidRPr="002D777E" w:rsidRDefault="0031219E">
      <w:pPr>
        <w:rPr>
          <w:rFonts w:ascii="Roboto" w:eastAsia="Montserrat" w:hAnsi="Roboto" w:cs="Montserrat"/>
          <w:sz w:val="20"/>
          <w:szCs w:val="20"/>
        </w:rPr>
      </w:pPr>
    </w:p>
    <w:p w14:paraId="3BFA42BF" w14:textId="77777777" w:rsidR="0031219E" w:rsidRDefault="00000000">
      <w:pPr>
        <w:rPr>
          <w:rFonts w:ascii="Roboto" w:eastAsia="Montserrat" w:hAnsi="Roboto" w:cs="Montserrat"/>
          <w:sz w:val="20"/>
          <w:szCs w:val="20"/>
        </w:rPr>
      </w:pPr>
      <w:r w:rsidRPr="002D777E">
        <w:rPr>
          <w:rFonts w:ascii="Roboto" w:eastAsia="Montserrat" w:hAnsi="Roboto" w:cs="Montserrat"/>
          <w:sz w:val="20"/>
          <w:szCs w:val="20"/>
        </w:rPr>
        <w:t>We hope you will find these lesson plans useful and that you and your students will enjoy learning through working with Construct 3.</w:t>
      </w:r>
    </w:p>
    <w:p w14:paraId="2AB2D1E3" w14:textId="68C993BD" w:rsidR="00365A3E" w:rsidRDefault="00365A3E">
      <w:pPr>
        <w:rPr>
          <w:rFonts w:ascii="Roboto" w:eastAsia="Montserrat" w:hAnsi="Roboto" w:cs="Montserrat"/>
          <w:sz w:val="20"/>
          <w:szCs w:val="20"/>
        </w:rPr>
      </w:pPr>
      <w:r>
        <w:rPr>
          <w:rFonts w:ascii="Roboto" w:eastAsia="Montserrat" w:hAnsi="Roboto" w:cs="Montserrat"/>
          <w:sz w:val="20"/>
          <w:szCs w:val="20"/>
        </w:rPr>
        <w:br w:type="page"/>
      </w:r>
    </w:p>
    <w:tbl>
      <w:tblPr>
        <w:tblStyle w:val="a1"/>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901BC7" w:rsidRPr="008A1100" w14:paraId="423D3384" w14:textId="77777777" w:rsidTr="002F4D0B">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2AE58572" w14:textId="77777777" w:rsidR="00901BC7" w:rsidRPr="00640499" w:rsidRDefault="00901BC7" w:rsidP="002F4D0B">
            <w:pPr>
              <w:widowControl w:val="0"/>
              <w:spacing w:line="240" w:lineRule="auto"/>
              <w:jc w:val="center"/>
              <w:rPr>
                <w:rFonts w:ascii="Halis R Black" w:eastAsia="Montserrat" w:hAnsi="Halis R Black" w:cs="Montserrat"/>
                <w:sz w:val="20"/>
                <w:szCs w:val="20"/>
              </w:rPr>
            </w:pPr>
            <w:r w:rsidRPr="00640499">
              <w:rPr>
                <w:rFonts w:ascii="Halis R Black" w:eastAsia="Montserrat" w:hAnsi="Halis R Black" w:cs="Montserrat"/>
                <w:b/>
                <w:sz w:val="24"/>
                <w:szCs w:val="24"/>
              </w:rPr>
              <w:lastRenderedPageBreak/>
              <w:t>Materials Included</w:t>
            </w:r>
          </w:p>
        </w:tc>
      </w:tr>
    </w:tbl>
    <w:p w14:paraId="40EE2545" w14:textId="77777777" w:rsidR="00901BC7" w:rsidRPr="008A1100" w:rsidRDefault="00901BC7" w:rsidP="00901BC7">
      <w:pPr>
        <w:rPr>
          <w:rFonts w:ascii="Roboto" w:eastAsia="Montserrat" w:hAnsi="Roboto" w:cs="Montserrat"/>
          <w:sz w:val="20"/>
          <w:szCs w:val="20"/>
        </w:rPr>
      </w:pPr>
    </w:p>
    <w:p w14:paraId="0B18AB80" w14:textId="77777777" w:rsidR="00901BC7" w:rsidRPr="008A1100" w:rsidRDefault="00901BC7" w:rsidP="00901BC7">
      <w:pPr>
        <w:rPr>
          <w:rFonts w:ascii="Roboto" w:eastAsia="Montserrat" w:hAnsi="Roboto" w:cs="Montserrat"/>
          <w:sz w:val="20"/>
          <w:szCs w:val="20"/>
        </w:rPr>
      </w:pPr>
      <w:r w:rsidRPr="008A1100">
        <w:rPr>
          <w:rFonts w:ascii="Roboto" w:eastAsia="Montserrat" w:hAnsi="Roboto" w:cs="Montserrat"/>
          <w:sz w:val="20"/>
          <w:szCs w:val="20"/>
        </w:rPr>
        <w:t>This standards-aligned course comes with an array of materials to assist you, including:</w:t>
      </w:r>
    </w:p>
    <w:p w14:paraId="4C780266" w14:textId="77777777" w:rsidR="00901BC7" w:rsidRPr="008A1100" w:rsidRDefault="00901BC7" w:rsidP="00901BC7">
      <w:pPr>
        <w:rPr>
          <w:rFonts w:ascii="Roboto" w:eastAsia="Montserrat" w:hAnsi="Roboto" w:cs="Montserrat"/>
          <w:sz w:val="20"/>
          <w:szCs w:val="20"/>
        </w:rPr>
      </w:pPr>
    </w:p>
    <w:p w14:paraId="3300E609" w14:textId="09740AD3" w:rsidR="00901BC7" w:rsidRPr="008A1100" w:rsidRDefault="00901BC7" w:rsidP="00901BC7">
      <w:pPr>
        <w:rPr>
          <w:rFonts w:ascii="Roboto" w:eastAsia="Montserrat" w:hAnsi="Roboto" w:cs="Montserrat"/>
          <w:b/>
          <w:sz w:val="20"/>
          <w:szCs w:val="20"/>
        </w:rPr>
      </w:pPr>
      <w:r w:rsidRPr="008A1100">
        <w:rPr>
          <w:rFonts w:ascii="Roboto" w:eastAsia="Montserrat" w:hAnsi="Roboto" w:cs="Montserrat"/>
          <w:b/>
          <w:sz w:val="20"/>
          <w:szCs w:val="20"/>
        </w:rPr>
        <w:t xml:space="preserve">Course Overview and </w:t>
      </w:r>
      <w:r w:rsidR="00E429CA">
        <w:rPr>
          <w:rFonts w:ascii="Roboto" w:eastAsia="Montserrat" w:hAnsi="Roboto" w:cs="Montserrat"/>
          <w:b/>
          <w:sz w:val="20"/>
          <w:szCs w:val="20"/>
        </w:rPr>
        <w:t>Lesson Overview</w:t>
      </w:r>
    </w:p>
    <w:p w14:paraId="4485BF16" w14:textId="5F2FFA68" w:rsidR="00901BC7" w:rsidRDefault="009571F9" w:rsidP="00901BC7">
      <w:pPr>
        <w:rPr>
          <w:rFonts w:ascii="Roboto" w:eastAsia="Montserrat" w:hAnsi="Roboto" w:cs="Montserrat"/>
          <w:sz w:val="20"/>
          <w:szCs w:val="20"/>
        </w:rPr>
      </w:pPr>
      <w:r>
        <w:rPr>
          <w:rFonts w:ascii="Roboto" w:eastAsia="Montserrat" w:hAnsi="Roboto" w:cs="Montserrat"/>
          <w:sz w:val="20"/>
          <w:szCs w:val="20"/>
        </w:rPr>
        <w:t xml:space="preserve">There will be a brief overview of the Course Contents in this </w:t>
      </w:r>
      <w:r w:rsidR="00EF6F4F">
        <w:rPr>
          <w:rFonts w:ascii="Roboto" w:eastAsia="Montserrat" w:hAnsi="Roboto" w:cs="Montserrat"/>
          <w:sz w:val="20"/>
          <w:szCs w:val="20"/>
        </w:rPr>
        <w:t xml:space="preserve">document, but we also include </w:t>
      </w:r>
      <w:r w:rsidR="00E429CA">
        <w:rPr>
          <w:rFonts w:ascii="Roboto" w:eastAsia="Montserrat" w:hAnsi="Roboto" w:cs="Montserrat"/>
          <w:sz w:val="20"/>
          <w:szCs w:val="20"/>
        </w:rPr>
        <w:t xml:space="preserve">a </w:t>
      </w:r>
      <w:r w:rsidR="00B961E9">
        <w:rPr>
          <w:rFonts w:ascii="Roboto" w:eastAsia="Montserrat" w:hAnsi="Roboto" w:cs="Montserrat"/>
          <w:sz w:val="20"/>
          <w:szCs w:val="20"/>
        </w:rPr>
        <w:t>more in-depth list of each lesson and its contents.</w:t>
      </w:r>
    </w:p>
    <w:p w14:paraId="5A9CFF0F" w14:textId="77777777" w:rsidR="00B147F7" w:rsidRDefault="00B147F7" w:rsidP="00901BC7">
      <w:pPr>
        <w:rPr>
          <w:rFonts w:ascii="Roboto" w:eastAsia="Montserrat" w:hAnsi="Roboto" w:cs="Montserrat"/>
          <w:sz w:val="20"/>
          <w:szCs w:val="20"/>
        </w:rPr>
      </w:pPr>
    </w:p>
    <w:p w14:paraId="0DD218F7" w14:textId="15E05DFC" w:rsidR="00B147F7" w:rsidRPr="008A1100" w:rsidRDefault="00B147F7" w:rsidP="00B147F7">
      <w:pPr>
        <w:rPr>
          <w:rFonts w:ascii="Roboto" w:eastAsia="Montserrat" w:hAnsi="Roboto" w:cs="Montserrat"/>
          <w:b/>
          <w:sz w:val="20"/>
          <w:szCs w:val="20"/>
        </w:rPr>
      </w:pPr>
      <w:r>
        <w:rPr>
          <w:rFonts w:ascii="Roboto" w:eastAsia="Montserrat" w:hAnsi="Roboto" w:cs="Montserrat"/>
          <w:b/>
          <w:sz w:val="20"/>
          <w:szCs w:val="20"/>
        </w:rPr>
        <w:t>Standards Alignment</w:t>
      </w:r>
    </w:p>
    <w:p w14:paraId="7B63F977" w14:textId="6D4AD986" w:rsidR="00B147F7" w:rsidRPr="008A1100" w:rsidRDefault="009F323B" w:rsidP="00901BC7">
      <w:pPr>
        <w:rPr>
          <w:rFonts w:ascii="Roboto" w:eastAsia="Montserrat" w:hAnsi="Roboto" w:cs="Montserrat"/>
          <w:sz w:val="20"/>
          <w:szCs w:val="20"/>
        </w:rPr>
      </w:pPr>
      <w:r>
        <w:rPr>
          <w:rFonts w:ascii="Roboto" w:eastAsia="Montserrat" w:hAnsi="Roboto" w:cs="Montserrat"/>
          <w:sz w:val="20"/>
          <w:szCs w:val="20"/>
        </w:rPr>
        <w:t xml:space="preserve">We have included a summary table to show </w:t>
      </w:r>
      <w:r w:rsidR="00D11C61">
        <w:rPr>
          <w:rFonts w:ascii="Roboto" w:eastAsia="Montserrat" w:hAnsi="Roboto" w:cs="Montserrat"/>
          <w:sz w:val="20"/>
          <w:szCs w:val="20"/>
        </w:rPr>
        <w:t xml:space="preserve">the standards covered in each lesson. These are also outlined in the </w:t>
      </w:r>
      <w:r w:rsidR="00CF520C">
        <w:rPr>
          <w:rFonts w:ascii="Roboto" w:eastAsia="Montserrat" w:hAnsi="Roboto" w:cs="Montserrat"/>
          <w:sz w:val="20"/>
          <w:szCs w:val="20"/>
        </w:rPr>
        <w:t>Lesson Overviews.</w:t>
      </w:r>
    </w:p>
    <w:p w14:paraId="00C28399" w14:textId="77777777" w:rsidR="00901BC7" w:rsidRPr="008A1100" w:rsidRDefault="00901BC7" w:rsidP="00901BC7">
      <w:pPr>
        <w:rPr>
          <w:rFonts w:ascii="Roboto" w:eastAsia="Montserrat" w:hAnsi="Roboto" w:cs="Montserrat"/>
          <w:sz w:val="20"/>
          <w:szCs w:val="20"/>
        </w:rPr>
      </w:pPr>
    </w:p>
    <w:p w14:paraId="413F3D74" w14:textId="77777777" w:rsidR="00901BC7" w:rsidRPr="008A1100" w:rsidRDefault="00901BC7" w:rsidP="00901BC7">
      <w:pPr>
        <w:rPr>
          <w:rFonts w:ascii="Roboto" w:eastAsia="Montserrat" w:hAnsi="Roboto" w:cs="Montserrat"/>
          <w:b/>
          <w:sz w:val="20"/>
          <w:szCs w:val="20"/>
        </w:rPr>
      </w:pPr>
      <w:r w:rsidRPr="008A1100">
        <w:rPr>
          <w:rFonts w:ascii="Roboto" w:eastAsia="Montserrat" w:hAnsi="Roboto" w:cs="Montserrat"/>
          <w:b/>
          <w:sz w:val="20"/>
          <w:szCs w:val="20"/>
        </w:rPr>
        <w:t>Project Timeline</w:t>
      </w:r>
    </w:p>
    <w:p w14:paraId="32255FD0" w14:textId="77777777" w:rsidR="00901BC7" w:rsidRPr="008A1100" w:rsidRDefault="00901BC7" w:rsidP="00901BC7">
      <w:pPr>
        <w:rPr>
          <w:rFonts w:ascii="Roboto" w:eastAsia="Montserrat" w:hAnsi="Roboto" w:cs="Montserrat"/>
          <w:sz w:val="20"/>
          <w:szCs w:val="20"/>
        </w:rPr>
      </w:pPr>
      <w:r w:rsidRPr="008A1100">
        <w:rPr>
          <w:rFonts w:ascii="Roboto" w:eastAsia="Montserrat" w:hAnsi="Roboto" w:cs="Montserrat"/>
          <w:sz w:val="20"/>
          <w:szCs w:val="20"/>
        </w:rPr>
        <w:t xml:space="preserve">The aim of the project timeline document is to allow the student to maintain their progress using a lesson timeline. They are asked to </w:t>
      </w:r>
      <w:proofErr w:type="spellStart"/>
      <w:r w:rsidRPr="008A1100">
        <w:rPr>
          <w:rFonts w:ascii="Roboto" w:eastAsia="Montserrat" w:hAnsi="Roboto" w:cs="Montserrat"/>
          <w:sz w:val="20"/>
          <w:szCs w:val="20"/>
        </w:rPr>
        <w:t>color</w:t>
      </w:r>
      <w:proofErr w:type="spellEnd"/>
      <w:r w:rsidRPr="008A1100">
        <w:rPr>
          <w:rFonts w:ascii="Roboto" w:eastAsia="Montserrat" w:hAnsi="Roboto" w:cs="Montserrat"/>
          <w:sz w:val="20"/>
          <w:szCs w:val="20"/>
        </w:rPr>
        <w:t xml:space="preserve"> in the sections to show their understanding with a RAG rating; red for need help, amber for need further guidance and green to show they understand.</w:t>
      </w:r>
    </w:p>
    <w:p w14:paraId="5ED9773E" w14:textId="77777777" w:rsidR="00901BC7" w:rsidRPr="008A1100" w:rsidRDefault="00901BC7" w:rsidP="00901BC7">
      <w:pPr>
        <w:rPr>
          <w:rFonts w:ascii="Roboto" w:eastAsia="Montserrat" w:hAnsi="Roboto" w:cs="Montserrat"/>
          <w:sz w:val="20"/>
          <w:szCs w:val="20"/>
        </w:rPr>
      </w:pPr>
    </w:p>
    <w:tbl>
      <w:tblPr>
        <w:tblStyle w:val="a2"/>
        <w:tblW w:w="49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650"/>
        <w:gridCol w:w="1740"/>
      </w:tblGrid>
      <w:tr w:rsidR="00901BC7" w:rsidRPr="008A1100" w14:paraId="104D744A" w14:textId="77777777" w:rsidTr="002F4D0B">
        <w:trPr>
          <w:jc w:val="center"/>
        </w:trPr>
        <w:tc>
          <w:tcPr>
            <w:tcW w:w="1605" w:type="dxa"/>
            <w:shd w:val="clear" w:color="auto" w:fill="FF0000"/>
            <w:tcMar>
              <w:top w:w="100" w:type="dxa"/>
              <w:left w:w="100" w:type="dxa"/>
              <w:bottom w:w="100" w:type="dxa"/>
              <w:right w:w="100" w:type="dxa"/>
            </w:tcMar>
          </w:tcPr>
          <w:p w14:paraId="57C066B4" w14:textId="77777777" w:rsidR="00901BC7" w:rsidRPr="008A1100" w:rsidRDefault="00901BC7" w:rsidP="002F4D0B">
            <w:pPr>
              <w:widowControl w:val="0"/>
              <w:pBdr>
                <w:top w:val="nil"/>
                <w:left w:val="nil"/>
                <w:bottom w:val="nil"/>
                <w:right w:val="nil"/>
                <w:between w:val="nil"/>
              </w:pBdr>
              <w:spacing w:line="240" w:lineRule="auto"/>
              <w:jc w:val="center"/>
              <w:rPr>
                <w:rFonts w:ascii="Roboto" w:eastAsia="Montserrat" w:hAnsi="Roboto" w:cs="Montserrat"/>
                <w:b/>
                <w:sz w:val="20"/>
                <w:szCs w:val="20"/>
                <w:highlight w:val="red"/>
              </w:rPr>
            </w:pPr>
            <w:r w:rsidRPr="008A1100">
              <w:rPr>
                <w:rFonts w:ascii="Roboto" w:eastAsia="Montserrat" w:hAnsi="Roboto" w:cs="Montserrat"/>
                <w:b/>
                <w:sz w:val="20"/>
                <w:szCs w:val="20"/>
                <w:highlight w:val="red"/>
              </w:rPr>
              <w:t>Need Help!</w:t>
            </w:r>
          </w:p>
        </w:tc>
        <w:tc>
          <w:tcPr>
            <w:tcW w:w="1650" w:type="dxa"/>
            <w:shd w:val="clear" w:color="auto" w:fill="FF9900"/>
            <w:tcMar>
              <w:top w:w="100" w:type="dxa"/>
              <w:left w:w="100" w:type="dxa"/>
              <w:bottom w:w="100" w:type="dxa"/>
              <w:right w:w="100" w:type="dxa"/>
            </w:tcMar>
          </w:tcPr>
          <w:p w14:paraId="0B30F7C9" w14:textId="77777777" w:rsidR="00901BC7" w:rsidRPr="008A1100" w:rsidRDefault="00901BC7"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Not Sure</w:t>
            </w:r>
          </w:p>
        </w:tc>
        <w:tc>
          <w:tcPr>
            <w:tcW w:w="1740" w:type="dxa"/>
            <w:shd w:val="clear" w:color="auto" w:fill="38761D"/>
            <w:tcMar>
              <w:top w:w="100" w:type="dxa"/>
              <w:left w:w="100" w:type="dxa"/>
              <w:bottom w:w="100" w:type="dxa"/>
              <w:right w:w="100" w:type="dxa"/>
            </w:tcMar>
          </w:tcPr>
          <w:p w14:paraId="709E9F2D" w14:textId="77777777" w:rsidR="00901BC7" w:rsidRPr="008A1100" w:rsidRDefault="00901BC7"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Good to Go!</w:t>
            </w:r>
          </w:p>
        </w:tc>
      </w:tr>
    </w:tbl>
    <w:p w14:paraId="067306F0" w14:textId="77777777" w:rsidR="00901BC7" w:rsidRPr="008A1100" w:rsidRDefault="00901BC7" w:rsidP="00901BC7">
      <w:pPr>
        <w:rPr>
          <w:rFonts w:ascii="Roboto" w:eastAsia="Montserrat" w:hAnsi="Roboto" w:cs="Montserrat"/>
          <w:sz w:val="20"/>
          <w:szCs w:val="20"/>
        </w:rPr>
      </w:pPr>
    </w:p>
    <w:p w14:paraId="05DDE6AE" w14:textId="77777777" w:rsidR="00901BC7" w:rsidRPr="008A1100" w:rsidRDefault="00901BC7" w:rsidP="00901BC7">
      <w:pPr>
        <w:rPr>
          <w:rFonts w:ascii="Roboto" w:eastAsia="Montserrat" w:hAnsi="Roboto" w:cs="Montserrat"/>
          <w:sz w:val="20"/>
          <w:szCs w:val="20"/>
        </w:rPr>
      </w:pPr>
    </w:p>
    <w:p w14:paraId="1E435C21" w14:textId="3A0B9115" w:rsidR="003426D3" w:rsidRDefault="003426D3">
      <w:pPr>
        <w:rPr>
          <w:rFonts w:ascii="Roboto" w:eastAsia="Montserrat" w:hAnsi="Roboto" w:cs="Montserrat"/>
          <w:b/>
          <w:sz w:val="20"/>
          <w:szCs w:val="20"/>
        </w:rPr>
      </w:pPr>
    </w:p>
    <w:p w14:paraId="2CE74B3F" w14:textId="057CC2A1" w:rsidR="00901BC7" w:rsidRPr="008A1100" w:rsidRDefault="00901BC7" w:rsidP="00901BC7">
      <w:pPr>
        <w:rPr>
          <w:rFonts w:ascii="Roboto" w:eastAsia="Montserrat" w:hAnsi="Roboto" w:cs="Montserrat"/>
          <w:sz w:val="20"/>
          <w:szCs w:val="20"/>
        </w:rPr>
      </w:pPr>
      <w:r w:rsidRPr="008A1100">
        <w:rPr>
          <w:rFonts w:ascii="Roboto" w:eastAsia="Montserrat" w:hAnsi="Roboto" w:cs="Montserrat"/>
          <w:b/>
          <w:sz w:val="20"/>
          <w:szCs w:val="20"/>
        </w:rPr>
        <w:t>Individual Lesson Pack</w:t>
      </w:r>
    </w:p>
    <w:p w14:paraId="403E85E8" w14:textId="4EA65447" w:rsidR="00901BC7" w:rsidRPr="008A1100" w:rsidRDefault="00901BC7" w:rsidP="00901BC7">
      <w:pPr>
        <w:rPr>
          <w:rFonts w:ascii="Roboto" w:eastAsia="Montserrat" w:hAnsi="Roboto" w:cs="Montserrat"/>
          <w:sz w:val="20"/>
          <w:szCs w:val="20"/>
        </w:rPr>
      </w:pPr>
      <w:r w:rsidRPr="008A1100">
        <w:rPr>
          <w:rFonts w:ascii="Roboto" w:eastAsia="Montserrat" w:hAnsi="Roboto" w:cs="Montserrat"/>
          <w:sz w:val="20"/>
          <w:szCs w:val="20"/>
        </w:rPr>
        <w:t>Each lesson includes:</w:t>
      </w:r>
    </w:p>
    <w:p w14:paraId="39A3DCD7" w14:textId="77777777" w:rsidR="00901BC7" w:rsidRPr="008A1100" w:rsidRDefault="00901BC7" w:rsidP="00901BC7">
      <w:pPr>
        <w:numPr>
          <w:ilvl w:val="0"/>
          <w:numId w:val="3"/>
        </w:numPr>
        <w:rPr>
          <w:rFonts w:ascii="Roboto" w:eastAsia="Montserrat" w:hAnsi="Roboto" w:cs="Montserrat"/>
          <w:sz w:val="20"/>
          <w:szCs w:val="20"/>
        </w:rPr>
      </w:pPr>
      <w:r w:rsidRPr="008A1100">
        <w:rPr>
          <w:rFonts w:ascii="Roboto" w:eastAsia="Montserrat" w:hAnsi="Roboto" w:cs="Montserrat"/>
          <w:sz w:val="20"/>
          <w:szCs w:val="20"/>
        </w:rPr>
        <w:t>Teacher lesson plan</w:t>
      </w:r>
    </w:p>
    <w:p w14:paraId="5E5BE97D" w14:textId="77777777" w:rsidR="00901BC7" w:rsidRPr="008A1100" w:rsidRDefault="00901BC7" w:rsidP="00901BC7">
      <w:pPr>
        <w:numPr>
          <w:ilvl w:val="0"/>
          <w:numId w:val="3"/>
        </w:numPr>
        <w:rPr>
          <w:rFonts w:ascii="Roboto" w:eastAsia="Montserrat" w:hAnsi="Roboto" w:cs="Montserrat"/>
          <w:sz w:val="20"/>
          <w:szCs w:val="20"/>
        </w:rPr>
      </w:pPr>
      <w:r w:rsidRPr="008A1100">
        <w:rPr>
          <w:rFonts w:ascii="Roboto" w:eastAsia="Montserrat" w:hAnsi="Roboto" w:cs="Montserrat"/>
          <w:sz w:val="20"/>
          <w:szCs w:val="20"/>
        </w:rPr>
        <w:t>Student-facing slides</w:t>
      </w:r>
    </w:p>
    <w:p w14:paraId="071941E5" w14:textId="77777777" w:rsidR="00901BC7" w:rsidRDefault="00901BC7" w:rsidP="00901BC7">
      <w:pPr>
        <w:numPr>
          <w:ilvl w:val="0"/>
          <w:numId w:val="3"/>
        </w:numPr>
        <w:rPr>
          <w:rFonts w:ascii="Roboto" w:eastAsia="Montserrat" w:hAnsi="Roboto" w:cs="Montserrat"/>
          <w:sz w:val="20"/>
          <w:szCs w:val="20"/>
        </w:rPr>
      </w:pPr>
      <w:r w:rsidRPr="008A1100">
        <w:rPr>
          <w:rFonts w:ascii="Roboto" w:eastAsia="Montserrat" w:hAnsi="Roboto" w:cs="Montserrat"/>
          <w:sz w:val="20"/>
          <w:szCs w:val="20"/>
        </w:rPr>
        <w:t>Student worksheets</w:t>
      </w:r>
    </w:p>
    <w:p w14:paraId="586671F3" w14:textId="77777777" w:rsidR="00CF520C" w:rsidRDefault="00CF520C" w:rsidP="00CF520C">
      <w:pPr>
        <w:rPr>
          <w:rFonts w:ascii="Roboto" w:eastAsia="Montserrat" w:hAnsi="Roboto" w:cs="Montserrat"/>
          <w:sz w:val="20"/>
          <w:szCs w:val="20"/>
        </w:rPr>
      </w:pPr>
    </w:p>
    <w:p w14:paraId="243E4555" w14:textId="24C9EBBE" w:rsidR="00CF520C" w:rsidRPr="00CF520C" w:rsidRDefault="00CF520C" w:rsidP="00CF520C">
      <w:pPr>
        <w:rPr>
          <w:rFonts w:ascii="Roboto" w:eastAsia="Montserrat" w:hAnsi="Roboto" w:cs="Montserrat"/>
          <w:b/>
          <w:bCs/>
          <w:sz w:val="20"/>
          <w:szCs w:val="20"/>
        </w:rPr>
      </w:pPr>
      <w:r>
        <w:rPr>
          <w:rFonts w:ascii="Roboto" w:eastAsia="Montserrat" w:hAnsi="Roboto" w:cs="Montserrat"/>
          <w:b/>
          <w:bCs/>
          <w:sz w:val="20"/>
          <w:szCs w:val="20"/>
        </w:rPr>
        <w:t>Game Assets</w:t>
      </w:r>
    </w:p>
    <w:p w14:paraId="69BDA165" w14:textId="6D2FD160" w:rsidR="00901BC7" w:rsidRPr="002D777E" w:rsidRDefault="00CF520C">
      <w:pPr>
        <w:rPr>
          <w:rFonts w:ascii="Roboto" w:eastAsia="Montserrat" w:hAnsi="Roboto" w:cs="Montserrat"/>
          <w:sz w:val="20"/>
          <w:szCs w:val="20"/>
        </w:rPr>
      </w:pPr>
      <w:r>
        <w:rPr>
          <w:rFonts w:ascii="Roboto" w:eastAsia="Montserrat" w:hAnsi="Roboto" w:cs="Montserrat"/>
          <w:sz w:val="20"/>
          <w:szCs w:val="20"/>
        </w:rPr>
        <w:t>The</w:t>
      </w:r>
      <w:r w:rsidR="00061C38">
        <w:rPr>
          <w:rFonts w:ascii="Roboto" w:eastAsia="Montserrat" w:hAnsi="Roboto" w:cs="Montserrat"/>
          <w:sz w:val="20"/>
          <w:szCs w:val="20"/>
        </w:rPr>
        <w:t xml:space="preserve">se lessons will see students creating two different games. This resource pack includes the completed version of each game as well as </w:t>
      </w:r>
      <w:proofErr w:type="gramStart"/>
      <w:r w:rsidR="00061C38">
        <w:rPr>
          <w:rFonts w:ascii="Roboto" w:eastAsia="Montserrat" w:hAnsi="Roboto" w:cs="Montserrat"/>
          <w:sz w:val="20"/>
          <w:szCs w:val="20"/>
        </w:rPr>
        <w:t>all of</w:t>
      </w:r>
      <w:proofErr w:type="gramEnd"/>
      <w:r w:rsidR="00061C38">
        <w:rPr>
          <w:rFonts w:ascii="Roboto" w:eastAsia="Montserrat" w:hAnsi="Roboto" w:cs="Montserrat"/>
          <w:sz w:val="20"/>
          <w:szCs w:val="20"/>
        </w:rPr>
        <w:t xml:space="preserve"> the assets required to build the game.</w:t>
      </w:r>
    </w:p>
    <w:p w14:paraId="3BFA42C0" w14:textId="77777777" w:rsidR="0031219E" w:rsidRPr="008A1100" w:rsidRDefault="0031219E">
      <w:pPr>
        <w:rPr>
          <w:rFonts w:ascii="Halis R Black" w:eastAsia="Montserrat" w:hAnsi="Halis R Black" w:cs="Montserrat"/>
          <w:sz w:val="20"/>
          <w:szCs w:val="20"/>
        </w:rPr>
      </w:pPr>
    </w:p>
    <w:tbl>
      <w:tblPr>
        <w:tblStyle w:val="a0"/>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31219E" w:rsidRPr="008A1100" w14:paraId="3BFA42C2" w14:textId="77777777">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3BFA42C1" w14:textId="287CD95D" w:rsidR="004B4191" w:rsidRPr="004B4191" w:rsidRDefault="00000000" w:rsidP="004B4191">
            <w:pPr>
              <w:widowControl w:val="0"/>
              <w:spacing w:line="240" w:lineRule="auto"/>
              <w:jc w:val="center"/>
              <w:rPr>
                <w:rFonts w:ascii="Halis R Black" w:eastAsia="Montserrat" w:hAnsi="Halis R Black" w:cs="Montserrat"/>
                <w:b/>
                <w:sz w:val="24"/>
                <w:szCs w:val="24"/>
              </w:rPr>
            </w:pPr>
            <w:r w:rsidRPr="008A1100">
              <w:rPr>
                <w:rFonts w:ascii="Halis R Black" w:eastAsia="Montserrat" w:hAnsi="Halis R Black" w:cs="Montserrat"/>
                <w:b/>
                <w:sz w:val="24"/>
                <w:szCs w:val="24"/>
              </w:rPr>
              <w:t xml:space="preserve">Course </w:t>
            </w:r>
            <w:r w:rsidR="00901BC7">
              <w:rPr>
                <w:rFonts w:ascii="Halis R Black" w:eastAsia="Montserrat" w:hAnsi="Halis R Black" w:cs="Montserrat"/>
                <w:b/>
                <w:sz w:val="24"/>
                <w:szCs w:val="24"/>
              </w:rPr>
              <w:t>Summary</w:t>
            </w:r>
          </w:p>
        </w:tc>
      </w:tr>
    </w:tbl>
    <w:p w14:paraId="3BFA42C3" w14:textId="77777777" w:rsidR="0031219E" w:rsidRDefault="0031219E">
      <w:pPr>
        <w:rPr>
          <w:rFonts w:ascii="Montserrat" w:eastAsia="Montserrat" w:hAnsi="Montserrat" w:cs="Montserrat"/>
          <w:sz w:val="20"/>
          <w:szCs w:val="20"/>
        </w:rPr>
      </w:pPr>
    </w:p>
    <w:p w14:paraId="3BFA42C4" w14:textId="39F27479"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 xml:space="preserve">This is an introductory-level course in basic game design, using the Construct 3 web-based software, designed to teach middle school students how to create a </w:t>
      </w:r>
      <w:r w:rsidR="00503764">
        <w:rPr>
          <w:rFonts w:ascii="Roboto" w:eastAsia="Montserrat" w:hAnsi="Roboto" w:cs="Montserrat"/>
          <w:sz w:val="20"/>
          <w:szCs w:val="20"/>
        </w:rPr>
        <w:t xml:space="preserve">pair of </w:t>
      </w:r>
      <w:r w:rsidRPr="008A1100">
        <w:rPr>
          <w:rFonts w:ascii="Roboto" w:eastAsia="Montserrat" w:hAnsi="Roboto" w:cs="Montserrat"/>
          <w:sz w:val="20"/>
          <w:szCs w:val="20"/>
        </w:rPr>
        <w:t>simple 2D game</w:t>
      </w:r>
      <w:r w:rsidR="00503764">
        <w:rPr>
          <w:rFonts w:ascii="Roboto" w:eastAsia="Montserrat" w:hAnsi="Roboto" w:cs="Montserrat"/>
          <w:sz w:val="20"/>
          <w:szCs w:val="20"/>
        </w:rPr>
        <w:t>s</w:t>
      </w:r>
      <w:r w:rsidRPr="008A1100">
        <w:rPr>
          <w:rFonts w:ascii="Roboto" w:eastAsia="Montserrat" w:hAnsi="Roboto" w:cs="Montserrat"/>
          <w:sz w:val="20"/>
          <w:szCs w:val="20"/>
        </w:rPr>
        <w:t>, while coming to understand several fundamental elements of coding.</w:t>
      </w:r>
    </w:p>
    <w:p w14:paraId="3BFA42C5" w14:textId="77777777" w:rsidR="0031219E" w:rsidRPr="008A1100" w:rsidRDefault="0031219E">
      <w:pPr>
        <w:rPr>
          <w:rFonts w:ascii="Roboto" w:eastAsia="Montserrat" w:hAnsi="Roboto" w:cs="Montserrat"/>
          <w:sz w:val="20"/>
          <w:szCs w:val="20"/>
        </w:rPr>
      </w:pPr>
    </w:p>
    <w:p w14:paraId="649A0AE0" w14:textId="7AC97800" w:rsidR="004B4191" w:rsidRPr="008A1100" w:rsidRDefault="00000000" w:rsidP="004B4191">
      <w:pPr>
        <w:rPr>
          <w:rFonts w:ascii="Roboto" w:eastAsia="Montserrat" w:hAnsi="Roboto" w:cs="Montserrat"/>
          <w:sz w:val="20"/>
          <w:szCs w:val="20"/>
        </w:rPr>
      </w:pPr>
      <w:r w:rsidRPr="008A1100">
        <w:rPr>
          <w:rFonts w:ascii="Roboto" w:eastAsia="Montserrat" w:hAnsi="Roboto" w:cs="Montserrat"/>
          <w:sz w:val="20"/>
          <w:szCs w:val="20"/>
        </w:rPr>
        <w:t xml:space="preserve">The lesson plans are divided into two units, </w:t>
      </w:r>
      <w:r w:rsidR="00503764">
        <w:rPr>
          <w:rFonts w:ascii="Roboto" w:eastAsia="Montserrat" w:hAnsi="Roboto" w:cs="Montserrat"/>
          <w:sz w:val="20"/>
          <w:szCs w:val="20"/>
        </w:rPr>
        <w:t xml:space="preserve">each </w:t>
      </w:r>
      <w:r w:rsidRPr="008A1100">
        <w:rPr>
          <w:rFonts w:ascii="Roboto" w:eastAsia="Montserrat" w:hAnsi="Roboto" w:cs="Montserrat"/>
          <w:sz w:val="20"/>
          <w:szCs w:val="20"/>
        </w:rPr>
        <w:t xml:space="preserve">centred around the development of </w:t>
      </w:r>
      <w:r w:rsidR="00503764">
        <w:rPr>
          <w:rFonts w:ascii="Roboto" w:eastAsia="Montserrat" w:hAnsi="Roboto" w:cs="Montserrat"/>
          <w:sz w:val="20"/>
          <w:szCs w:val="20"/>
        </w:rPr>
        <w:t>a</w:t>
      </w:r>
      <w:r w:rsidR="00E556D4">
        <w:rPr>
          <w:rFonts w:ascii="Roboto" w:eastAsia="Montserrat" w:hAnsi="Roboto" w:cs="Montserrat"/>
          <w:sz w:val="20"/>
          <w:szCs w:val="20"/>
        </w:rPr>
        <w:t xml:space="preserve"> </w:t>
      </w:r>
      <w:r w:rsidRPr="008A1100">
        <w:rPr>
          <w:rFonts w:ascii="Roboto" w:eastAsia="Montserrat" w:hAnsi="Roboto" w:cs="Montserrat"/>
          <w:sz w:val="20"/>
          <w:szCs w:val="20"/>
        </w:rPr>
        <w:t xml:space="preserve">game. Unit 1 </w:t>
      </w:r>
      <w:r w:rsidR="004B4191">
        <w:rPr>
          <w:rFonts w:ascii="Roboto" w:eastAsia="Montserrat" w:hAnsi="Roboto" w:cs="Montserrat"/>
          <w:sz w:val="20"/>
          <w:szCs w:val="20"/>
        </w:rPr>
        <w:t xml:space="preserve">(six lessons) </w:t>
      </w:r>
      <w:r w:rsidRPr="008A1100">
        <w:rPr>
          <w:rFonts w:ascii="Roboto" w:eastAsia="Montserrat" w:hAnsi="Roboto" w:cs="Montserrat"/>
          <w:sz w:val="20"/>
          <w:szCs w:val="20"/>
        </w:rPr>
        <w:t xml:space="preserve">may be considered as a standalone set with Unit 2 </w:t>
      </w:r>
      <w:r w:rsidR="004B4191">
        <w:rPr>
          <w:rFonts w:ascii="Roboto" w:eastAsia="Montserrat" w:hAnsi="Roboto" w:cs="Montserrat"/>
          <w:sz w:val="20"/>
          <w:szCs w:val="20"/>
        </w:rPr>
        <w:t xml:space="preserve">(seven lessons) </w:t>
      </w:r>
      <w:r w:rsidRPr="008A1100">
        <w:rPr>
          <w:rFonts w:ascii="Roboto" w:eastAsia="Montserrat" w:hAnsi="Roboto" w:cs="Montserrat"/>
          <w:sz w:val="20"/>
          <w:szCs w:val="20"/>
        </w:rPr>
        <w:t>progressing onto more advanced functions.</w:t>
      </w:r>
      <w:r w:rsidR="004B4191">
        <w:rPr>
          <w:rFonts w:ascii="Roboto" w:eastAsia="Montserrat" w:hAnsi="Roboto" w:cs="Montserrat"/>
          <w:sz w:val="20"/>
          <w:szCs w:val="20"/>
        </w:rPr>
        <w:t xml:space="preserve"> </w:t>
      </w:r>
      <w:r w:rsidR="004B4191" w:rsidRPr="008A1100">
        <w:rPr>
          <w:rFonts w:ascii="Roboto" w:eastAsia="Montserrat" w:hAnsi="Roboto" w:cs="Montserrat"/>
          <w:sz w:val="20"/>
          <w:szCs w:val="20"/>
        </w:rPr>
        <w:t xml:space="preserve">The lessons themselves are laid out as </w:t>
      </w:r>
      <w:proofErr w:type="gramStart"/>
      <w:r w:rsidR="004B4191" w:rsidRPr="008A1100">
        <w:rPr>
          <w:rFonts w:ascii="Roboto" w:eastAsia="Montserrat" w:hAnsi="Roboto" w:cs="Montserrat"/>
          <w:sz w:val="20"/>
          <w:szCs w:val="20"/>
        </w:rPr>
        <w:t>45-60 minute</w:t>
      </w:r>
      <w:proofErr w:type="gramEnd"/>
      <w:r w:rsidR="004B4191" w:rsidRPr="008A1100">
        <w:rPr>
          <w:rFonts w:ascii="Roboto" w:eastAsia="Montserrat" w:hAnsi="Roboto" w:cs="Montserrat"/>
          <w:sz w:val="20"/>
          <w:szCs w:val="20"/>
        </w:rPr>
        <w:t xml:space="preserve"> lessons but can be extended or reduced to meet the needs of your class. </w:t>
      </w:r>
    </w:p>
    <w:p w14:paraId="04A02306" w14:textId="77777777" w:rsidR="004B4191" w:rsidRPr="008A1100" w:rsidRDefault="004B4191" w:rsidP="004B4191">
      <w:pPr>
        <w:rPr>
          <w:rFonts w:ascii="Roboto" w:eastAsia="Montserrat" w:hAnsi="Roboto" w:cs="Montserrat"/>
          <w:sz w:val="20"/>
          <w:szCs w:val="20"/>
        </w:rPr>
      </w:pPr>
    </w:p>
    <w:p w14:paraId="0E6C4306"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 xml:space="preserve">This </w:t>
      </w:r>
      <w:r>
        <w:rPr>
          <w:rFonts w:ascii="Roboto" w:eastAsia="Montserrat" w:hAnsi="Roboto" w:cs="Montserrat"/>
          <w:sz w:val="20"/>
          <w:szCs w:val="20"/>
        </w:rPr>
        <w:t xml:space="preserve">set </w:t>
      </w:r>
      <w:r w:rsidRPr="008A1100">
        <w:rPr>
          <w:rFonts w:ascii="Roboto" w:eastAsia="Montserrat" w:hAnsi="Roboto" w:cs="Montserrat"/>
          <w:sz w:val="20"/>
          <w:szCs w:val="20"/>
        </w:rPr>
        <w:t>of lessons are designed to build up the students</w:t>
      </w:r>
      <w:r>
        <w:rPr>
          <w:rFonts w:ascii="Roboto" w:eastAsia="Montserrat" w:hAnsi="Roboto" w:cs="Montserrat"/>
          <w:sz w:val="20"/>
          <w:szCs w:val="20"/>
        </w:rPr>
        <w:t>’</w:t>
      </w:r>
      <w:r w:rsidRPr="008A1100">
        <w:rPr>
          <w:rFonts w:ascii="Roboto" w:eastAsia="Montserrat" w:hAnsi="Roboto" w:cs="Montserrat"/>
          <w:sz w:val="20"/>
          <w:szCs w:val="20"/>
        </w:rPr>
        <w:t xml:space="preserve"> skills within two different game creations. It is recommended for these lessons to be delivered as a series to allow students to develop their skills within Construct 3 and develop their computing knowledge through the progression of learning, meeting CSTA standards.</w:t>
      </w:r>
    </w:p>
    <w:p w14:paraId="5876810C" w14:textId="117EC5B7" w:rsidR="00365A3E" w:rsidRDefault="00365A3E">
      <w:pPr>
        <w:rPr>
          <w:rFonts w:ascii="Roboto" w:eastAsia="Montserrat" w:hAnsi="Roboto" w:cs="Montserrat"/>
          <w:b/>
          <w:sz w:val="20"/>
          <w:szCs w:val="20"/>
        </w:rPr>
      </w:pPr>
    </w:p>
    <w:p w14:paraId="2FB4A0AE" w14:textId="5108C4E6" w:rsidR="004B4191" w:rsidRPr="008A1100" w:rsidRDefault="004B4191" w:rsidP="004B4191">
      <w:pPr>
        <w:rPr>
          <w:rFonts w:ascii="Roboto" w:eastAsia="Montserrat" w:hAnsi="Roboto" w:cs="Montserrat"/>
          <w:sz w:val="20"/>
          <w:szCs w:val="20"/>
        </w:rPr>
      </w:pPr>
      <w:r w:rsidRPr="008A1100">
        <w:rPr>
          <w:rFonts w:ascii="Roboto" w:eastAsia="Montserrat" w:hAnsi="Roboto" w:cs="Montserrat"/>
          <w:b/>
          <w:sz w:val="20"/>
          <w:szCs w:val="20"/>
        </w:rPr>
        <w:lastRenderedPageBreak/>
        <w:t>Lessons 1-6</w:t>
      </w:r>
      <w:r w:rsidRPr="008A1100">
        <w:rPr>
          <w:rFonts w:ascii="Roboto" w:eastAsia="Montserrat" w:hAnsi="Roboto" w:cs="Montserrat"/>
          <w:sz w:val="20"/>
          <w:szCs w:val="20"/>
        </w:rPr>
        <w:t xml:space="preserve"> are set out to start from the basics of introducing the Construct 3 game environment through a basic </w:t>
      </w:r>
      <w:r>
        <w:rPr>
          <w:rFonts w:ascii="Roboto" w:eastAsia="Montserrat" w:hAnsi="Roboto" w:cs="Montserrat"/>
          <w:sz w:val="20"/>
          <w:szCs w:val="20"/>
        </w:rPr>
        <w:t>game in which a player collects cherries and increases their score.</w:t>
      </w:r>
    </w:p>
    <w:p w14:paraId="3F8509FA" w14:textId="77777777" w:rsidR="004B4191" w:rsidRPr="008A1100" w:rsidRDefault="004B4191" w:rsidP="004B4191">
      <w:pPr>
        <w:rPr>
          <w:rFonts w:ascii="Roboto" w:eastAsia="Montserrat" w:hAnsi="Roboto" w:cs="Montserrat"/>
          <w:sz w:val="20"/>
          <w:szCs w:val="20"/>
        </w:rPr>
      </w:pPr>
    </w:p>
    <w:p w14:paraId="6DDCA2B2"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b/>
          <w:sz w:val="20"/>
          <w:szCs w:val="20"/>
        </w:rPr>
        <w:t>Lessons 7-13</w:t>
      </w:r>
      <w:r w:rsidRPr="008A1100">
        <w:rPr>
          <w:rFonts w:ascii="Roboto" w:eastAsia="Montserrat" w:hAnsi="Roboto" w:cs="Montserrat"/>
          <w:sz w:val="20"/>
          <w:szCs w:val="20"/>
        </w:rPr>
        <w:t xml:space="preserve"> develop the students' knowledge further, creating a maze game that has multiple objects which interact with one other to create a working game.</w:t>
      </w:r>
    </w:p>
    <w:p w14:paraId="445A6F90" w14:textId="77777777" w:rsidR="004B4191" w:rsidRDefault="004B4191" w:rsidP="004B4191">
      <w:pPr>
        <w:rPr>
          <w:rFonts w:ascii="Montserrat" w:eastAsia="Montserrat" w:hAnsi="Montserrat" w:cs="Montserrat"/>
          <w:sz w:val="20"/>
          <w:szCs w:val="20"/>
        </w:rPr>
      </w:pPr>
    </w:p>
    <w:tbl>
      <w:tblPr>
        <w:tblStyle w:val="a4"/>
        <w:tblW w:w="90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0"/>
        <w:gridCol w:w="990"/>
        <w:gridCol w:w="7187"/>
      </w:tblGrid>
      <w:tr w:rsidR="004B4191" w:rsidRPr="008A1100" w14:paraId="34DE90A0" w14:textId="77777777" w:rsidTr="002F4D0B">
        <w:trPr>
          <w:cantSplit/>
        </w:trPr>
        <w:tc>
          <w:tcPr>
            <w:tcW w:w="840" w:type="dxa"/>
            <w:shd w:val="clear" w:color="auto" w:fill="262626"/>
            <w:tcMar>
              <w:top w:w="100" w:type="dxa"/>
              <w:left w:w="100" w:type="dxa"/>
              <w:bottom w:w="100" w:type="dxa"/>
              <w:right w:w="100" w:type="dxa"/>
            </w:tcMar>
            <w:vAlign w:val="center"/>
          </w:tcPr>
          <w:p w14:paraId="5491B32E" w14:textId="77777777" w:rsidR="004B4191" w:rsidRPr="008A1100" w:rsidRDefault="004B4191" w:rsidP="002F4D0B">
            <w:pPr>
              <w:widowControl w:val="0"/>
              <w:pBdr>
                <w:top w:val="nil"/>
                <w:left w:val="nil"/>
                <w:bottom w:val="nil"/>
                <w:right w:val="nil"/>
                <w:between w:val="nil"/>
              </w:pBdr>
              <w:spacing w:line="240" w:lineRule="auto"/>
              <w:rPr>
                <w:rFonts w:ascii="Roboto" w:eastAsia="Montserrat" w:hAnsi="Roboto" w:cs="Montserrat"/>
                <w:b/>
                <w:color w:val="FFFFFF"/>
                <w:sz w:val="20"/>
                <w:szCs w:val="20"/>
              </w:rPr>
            </w:pPr>
          </w:p>
        </w:tc>
        <w:tc>
          <w:tcPr>
            <w:tcW w:w="990" w:type="dxa"/>
            <w:shd w:val="clear" w:color="auto" w:fill="262626"/>
            <w:tcMar>
              <w:top w:w="100" w:type="dxa"/>
              <w:left w:w="100" w:type="dxa"/>
              <w:bottom w:w="100" w:type="dxa"/>
              <w:right w:w="100" w:type="dxa"/>
            </w:tcMar>
            <w:vAlign w:val="center"/>
          </w:tcPr>
          <w:p w14:paraId="7493DEDF" w14:textId="77777777" w:rsidR="004B4191" w:rsidRPr="008A1100" w:rsidRDefault="004B4191" w:rsidP="002F4D0B">
            <w:pPr>
              <w:widowControl w:val="0"/>
              <w:pBdr>
                <w:top w:val="nil"/>
                <w:left w:val="nil"/>
                <w:bottom w:val="nil"/>
                <w:right w:val="nil"/>
                <w:between w:val="nil"/>
              </w:pBdr>
              <w:spacing w:line="240" w:lineRule="auto"/>
              <w:rPr>
                <w:rFonts w:ascii="Roboto" w:eastAsia="Montserrat" w:hAnsi="Roboto" w:cs="Montserrat"/>
                <w:b/>
                <w:color w:val="FFFFFF"/>
                <w:sz w:val="20"/>
                <w:szCs w:val="20"/>
              </w:rPr>
            </w:pPr>
            <w:r w:rsidRPr="008A1100">
              <w:rPr>
                <w:rFonts w:ascii="Roboto" w:eastAsia="Montserrat" w:hAnsi="Roboto" w:cs="Montserrat"/>
                <w:b/>
                <w:color w:val="FFFFFF"/>
                <w:sz w:val="20"/>
                <w:szCs w:val="20"/>
              </w:rPr>
              <w:t>Lesson</w:t>
            </w:r>
          </w:p>
        </w:tc>
        <w:tc>
          <w:tcPr>
            <w:tcW w:w="7187" w:type="dxa"/>
            <w:shd w:val="clear" w:color="auto" w:fill="262626"/>
            <w:tcMar>
              <w:top w:w="100" w:type="dxa"/>
              <w:left w:w="100" w:type="dxa"/>
              <w:bottom w:w="100" w:type="dxa"/>
              <w:right w:w="100" w:type="dxa"/>
            </w:tcMar>
            <w:vAlign w:val="center"/>
          </w:tcPr>
          <w:p w14:paraId="67DA182E" w14:textId="77777777" w:rsidR="004B4191" w:rsidRPr="008A1100" w:rsidRDefault="004B4191" w:rsidP="002F4D0B">
            <w:pPr>
              <w:widowControl w:val="0"/>
              <w:pBdr>
                <w:top w:val="nil"/>
                <w:left w:val="nil"/>
                <w:bottom w:val="nil"/>
                <w:right w:val="nil"/>
                <w:between w:val="nil"/>
              </w:pBdr>
              <w:spacing w:line="240" w:lineRule="auto"/>
              <w:rPr>
                <w:rFonts w:ascii="Roboto" w:eastAsia="Montserrat" w:hAnsi="Roboto" w:cs="Montserrat"/>
                <w:b/>
                <w:color w:val="FFFFFF"/>
                <w:sz w:val="20"/>
                <w:szCs w:val="20"/>
              </w:rPr>
            </w:pPr>
            <w:r w:rsidRPr="008A1100">
              <w:rPr>
                <w:rFonts w:ascii="Roboto" w:eastAsia="Montserrat" w:hAnsi="Roboto" w:cs="Montserrat"/>
                <w:b/>
                <w:color w:val="FFFFFF"/>
                <w:sz w:val="20"/>
                <w:szCs w:val="20"/>
              </w:rPr>
              <w:t>Learning focus</w:t>
            </w:r>
          </w:p>
        </w:tc>
      </w:tr>
      <w:tr w:rsidR="004B4191" w:rsidRPr="008A1100" w14:paraId="7A38350E" w14:textId="77777777" w:rsidTr="002F4D0B">
        <w:trPr>
          <w:cantSplit/>
          <w:trHeight w:val="400"/>
        </w:trPr>
        <w:tc>
          <w:tcPr>
            <w:tcW w:w="840" w:type="dxa"/>
            <w:vMerge w:val="restart"/>
            <w:shd w:val="clear" w:color="auto" w:fill="auto"/>
            <w:tcMar>
              <w:top w:w="100" w:type="dxa"/>
              <w:left w:w="100" w:type="dxa"/>
              <w:bottom w:w="100" w:type="dxa"/>
              <w:right w:w="100" w:type="dxa"/>
            </w:tcMar>
            <w:vAlign w:val="center"/>
          </w:tcPr>
          <w:p w14:paraId="595F23E3"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Unit</w:t>
            </w:r>
          </w:p>
          <w:p w14:paraId="31F0AC88"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w:t>
            </w:r>
          </w:p>
        </w:tc>
        <w:tc>
          <w:tcPr>
            <w:tcW w:w="990" w:type="dxa"/>
            <w:shd w:val="clear" w:color="auto" w:fill="auto"/>
            <w:tcMar>
              <w:top w:w="100" w:type="dxa"/>
              <w:left w:w="100" w:type="dxa"/>
              <w:bottom w:w="100" w:type="dxa"/>
              <w:right w:w="100" w:type="dxa"/>
            </w:tcMar>
            <w:vAlign w:val="center"/>
          </w:tcPr>
          <w:p w14:paraId="7917BAEA"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w:t>
            </w:r>
          </w:p>
        </w:tc>
        <w:tc>
          <w:tcPr>
            <w:tcW w:w="7187" w:type="dxa"/>
            <w:shd w:val="clear" w:color="auto" w:fill="auto"/>
            <w:tcMar>
              <w:top w:w="100" w:type="dxa"/>
              <w:left w:w="100" w:type="dxa"/>
              <w:bottom w:w="100" w:type="dxa"/>
              <w:right w:w="100" w:type="dxa"/>
            </w:tcMar>
            <w:vAlign w:val="center"/>
          </w:tcPr>
          <w:p w14:paraId="1E6A9739"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Decomposition and pseudocode</w:t>
            </w:r>
          </w:p>
        </w:tc>
      </w:tr>
      <w:tr w:rsidR="004B4191" w:rsidRPr="008A1100" w14:paraId="1DE8901E"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595841A3"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29DAE541"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2</w:t>
            </w:r>
          </w:p>
        </w:tc>
        <w:tc>
          <w:tcPr>
            <w:tcW w:w="7187" w:type="dxa"/>
            <w:shd w:val="clear" w:color="auto" w:fill="auto"/>
            <w:tcMar>
              <w:top w:w="100" w:type="dxa"/>
              <w:left w:w="100" w:type="dxa"/>
              <w:bottom w:w="100" w:type="dxa"/>
              <w:right w:w="100" w:type="dxa"/>
            </w:tcMar>
            <w:vAlign w:val="center"/>
          </w:tcPr>
          <w:p w14:paraId="4D99BCB0"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Input and Outputs</w:t>
            </w:r>
          </w:p>
        </w:tc>
      </w:tr>
      <w:tr w:rsidR="004B4191" w:rsidRPr="008A1100" w14:paraId="70138FF4"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7DEDA31D"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20979609"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3</w:t>
            </w:r>
          </w:p>
        </w:tc>
        <w:tc>
          <w:tcPr>
            <w:tcW w:w="7187" w:type="dxa"/>
            <w:shd w:val="clear" w:color="auto" w:fill="auto"/>
            <w:tcMar>
              <w:top w:w="100" w:type="dxa"/>
              <w:left w:w="100" w:type="dxa"/>
              <w:bottom w:w="100" w:type="dxa"/>
              <w:right w:w="100" w:type="dxa"/>
            </w:tcMar>
            <w:vAlign w:val="center"/>
          </w:tcPr>
          <w:p w14:paraId="72638C8A"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Events and Actions</w:t>
            </w:r>
          </w:p>
        </w:tc>
      </w:tr>
      <w:tr w:rsidR="004B4191" w:rsidRPr="008A1100" w14:paraId="68AEFC07"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39866D5D"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751E6E03"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4</w:t>
            </w:r>
          </w:p>
        </w:tc>
        <w:tc>
          <w:tcPr>
            <w:tcW w:w="7187" w:type="dxa"/>
            <w:shd w:val="clear" w:color="auto" w:fill="auto"/>
            <w:tcMar>
              <w:top w:w="100" w:type="dxa"/>
              <w:left w:w="100" w:type="dxa"/>
              <w:bottom w:w="100" w:type="dxa"/>
              <w:right w:w="100" w:type="dxa"/>
            </w:tcMar>
            <w:vAlign w:val="center"/>
          </w:tcPr>
          <w:p w14:paraId="2B6F5224"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Data types and global variables</w:t>
            </w:r>
          </w:p>
        </w:tc>
      </w:tr>
      <w:tr w:rsidR="004B4191" w:rsidRPr="008A1100" w14:paraId="2AA07016"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1C07874A"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67DDE730"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5</w:t>
            </w:r>
          </w:p>
        </w:tc>
        <w:tc>
          <w:tcPr>
            <w:tcW w:w="7187" w:type="dxa"/>
            <w:shd w:val="clear" w:color="auto" w:fill="auto"/>
            <w:tcMar>
              <w:top w:w="100" w:type="dxa"/>
              <w:left w:w="100" w:type="dxa"/>
              <w:bottom w:w="100" w:type="dxa"/>
              <w:right w:w="100" w:type="dxa"/>
            </w:tcMar>
            <w:vAlign w:val="center"/>
          </w:tcPr>
          <w:p w14:paraId="46FB1D50"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Audience types</w:t>
            </w:r>
          </w:p>
        </w:tc>
      </w:tr>
      <w:tr w:rsidR="004B4191" w:rsidRPr="008A1100" w14:paraId="23EE42FE" w14:textId="77777777" w:rsidTr="002F4D0B">
        <w:trPr>
          <w:cantSplit/>
          <w:trHeight w:val="400"/>
        </w:trPr>
        <w:tc>
          <w:tcPr>
            <w:tcW w:w="840" w:type="dxa"/>
            <w:vMerge/>
            <w:tcBorders>
              <w:bottom w:val="single" w:sz="18" w:space="0" w:color="000000"/>
            </w:tcBorders>
            <w:shd w:val="clear" w:color="auto" w:fill="auto"/>
            <w:tcMar>
              <w:top w:w="100" w:type="dxa"/>
              <w:left w:w="100" w:type="dxa"/>
              <w:bottom w:w="100" w:type="dxa"/>
              <w:right w:w="100" w:type="dxa"/>
            </w:tcMar>
            <w:vAlign w:val="center"/>
          </w:tcPr>
          <w:p w14:paraId="67F8D6A7"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tcBorders>
              <w:bottom w:val="single" w:sz="18" w:space="0" w:color="000000"/>
            </w:tcBorders>
            <w:shd w:val="clear" w:color="auto" w:fill="auto"/>
            <w:tcMar>
              <w:top w:w="100" w:type="dxa"/>
              <w:left w:w="100" w:type="dxa"/>
              <w:bottom w:w="100" w:type="dxa"/>
              <w:right w:w="100" w:type="dxa"/>
            </w:tcMar>
            <w:vAlign w:val="center"/>
          </w:tcPr>
          <w:p w14:paraId="504FBCA1"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6</w:t>
            </w:r>
          </w:p>
        </w:tc>
        <w:tc>
          <w:tcPr>
            <w:tcW w:w="7187" w:type="dxa"/>
            <w:tcBorders>
              <w:bottom w:val="single" w:sz="18" w:space="0" w:color="000000"/>
            </w:tcBorders>
            <w:shd w:val="clear" w:color="auto" w:fill="auto"/>
            <w:tcMar>
              <w:top w:w="100" w:type="dxa"/>
              <w:left w:w="100" w:type="dxa"/>
              <w:bottom w:w="100" w:type="dxa"/>
              <w:right w:w="100" w:type="dxa"/>
            </w:tcMar>
          </w:tcPr>
          <w:p w14:paraId="1E043EE9"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Project lifecycle</w:t>
            </w:r>
          </w:p>
        </w:tc>
      </w:tr>
      <w:tr w:rsidR="004B4191" w:rsidRPr="008A1100" w14:paraId="73FFD728" w14:textId="77777777" w:rsidTr="002F4D0B">
        <w:trPr>
          <w:cantSplit/>
          <w:trHeight w:val="400"/>
        </w:trPr>
        <w:tc>
          <w:tcPr>
            <w:tcW w:w="840" w:type="dxa"/>
            <w:vMerge w:val="restart"/>
            <w:tcBorders>
              <w:top w:val="single" w:sz="18" w:space="0" w:color="000000"/>
            </w:tcBorders>
            <w:shd w:val="clear" w:color="auto" w:fill="auto"/>
            <w:tcMar>
              <w:top w:w="100" w:type="dxa"/>
              <w:left w:w="100" w:type="dxa"/>
              <w:bottom w:w="100" w:type="dxa"/>
              <w:right w:w="100" w:type="dxa"/>
            </w:tcMar>
            <w:vAlign w:val="center"/>
          </w:tcPr>
          <w:p w14:paraId="068CD5A8"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Unit</w:t>
            </w:r>
          </w:p>
          <w:p w14:paraId="63ED372A"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2</w:t>
            </w:r>
          </w:p>
        </w:tc>
        <w:tc>
          <w:tcPr>
            <w:tcW w:w="990" w:type="dxa"/>
            <w:tcBorders>
              <w:top w:val="single" w:sz="18" w:space="0" w:color="000000"/>
            </w:tcBorders>
            <w:shd w:val="clear" w:color="auto" w:fill="auto"/>
            <w:tcMar>
              <w:top w:w="100" w:type="dxa"/>
              <w:left w:w="100" w:type="dxa"/>
              <w:bottom w:w="100" w:type="dxa"/>
              <w:right w:w="100" w:type="dxa"/>
            </w:tcMar>
            <w:vAlign w:val="center"/>
          </w:tcPr>
          <w:p w14:paraId="1E6A3BBF"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7</w:t>
            </w:r>
          </w:p>
        </w:tc>
        <w:tc>
          <w:tcPr>
            <w:tcW w:w="7187" w:type="dxa"/>
            <w:tcBorders>
              <w:top w:val="single" w:sz="18" w:space="0" w:color="000000"/>
            </w:tcBorders>
            <w:shd w:val="clear" w:color="auto" w:fill="auto"/>
            <w:tcMar>
              <w:top w:w="100" w:type="dxa"/>
              <w:left w:w="100" w:type="dxa"/>
              <w:bottom w:w="100" w:type="dxa"/>
              <w:right w:w="100" w:type="dxa"/>
            </w:tcMar>
          </w:tcPr>
          <w:p w14:paraId="6C82E108"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Computational thinking</w:t>
            </w:r>
          </w:p>
        </w:tc>
      </w:tr>
      <w:tr w:rsidR="004B4191" w:rsidRPr="008A1100" w14:paraId="55097DFA"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38EDFF0F"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1D5EC116"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8</w:t>
            </w:r>
          </w:p>
        </w:tc>
        <w:tc>
          <w:tcPr>
            <w:tcW w:w="7187" w:type="dxa"/>
            <w:shd w:val="clear" w:color="auto" w:fill="auto"/>
            <w:tcMar>
              <w:top w:w="100" w:type="dxa"/>
              <w:left w:w="100" w:type="dxa"/>
              <w:bottom w:w="100" w:type="dxa"/>
              <w:right w:w="100" w:type="dxa"/>
            </w:tcMar>
          </w:tcPr>
          <w:p w14:paraId="57222C47"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Flowcharts</w:t>
            </w:r>
          </w:p>
        </w:tc>
      </w:tr>
      <w:tr w:rsidR="004B4191" w:rsidRPr="008A1100" w14:paraId="12B19583"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6832C605"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7EE3A4B9"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9</w:t>
            </w:r>
          </w:p>
        </w:tc>
        <w:tc>
          <w:tcPr>
            <w:tcW w:w="7187" w:type="dxa"/>
            <w:shd w:val="clear" w:color="auto" w:fill="auto"/>
            <w:tcMar>
              <w:top w:w="100" w:type="dxa"/>
              <w:left w:w="100" w:type="dxa"/>
              <w:bottom w:w="100" w:type="dxa"/>
              <w:right w:w="100" w:type="dxa"/>
            </w:tcMar>
          </w:tcPr>
          <w:p w14:paraId="7E335785"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Compound conditional statements</w:t>
            </w:r>
          </w:p>
        </w:tc>
      </w:tr>
      <w:tr w:rsidR="004B4191" w:rsidRPr="008A1100" w14:paraId="648D0285"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41C1705F"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3500C5AD"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10</w:t>
            </w:r>
          </w:p>
        </w:tc>
        <w:tc>
          <w:tcPr>
            <w:tcW w:w="7187" w:type="dxa"/>
            <w:shd w:val="clear" w:color="auto" w:fill="auto"/>
            <w:tcMar>
              <w:top w:w="100" w:type="dxa"/>
              <w:left w:w="100" w:type="dxa"/>
              <w:bottom w:w="100" w:type="dxa"/>
              <w:right w:w="100" w:type="dxa"/>
            </w:tcMar>
          </w:tcPr>
          <w:p w14:paraId="79AC5D87"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Functions and procedures</w:t>
            </w:r>
          </w:p>
        </w:tc>
      </w:tr>
      <w:tr w:rsidR="004B4191" w:rsidRPr="008A1100" w14:paraId="6B16C5A4"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10A69989"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625CE1DA"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11</w:t>
            </w:r>
          </w:p>
        </w:tc>
        <w:tc>
          <w:tcPr>
            <w:tcW w:w="7187" w:type="dxa"/>
            <w:shd w:val="clear" w:color="auto" w:fill="auto"/>
            <w:tcMar>
              <w:top w:w="100" w:type="dxa"/>
              <w:left w:w="100" w:type="dxa"/>
              <w:bottom w:w="100" w:type="dxa"/>
              <w:right w:w="100" w:type="dxa"/>
            </w:tcMar>
          </w:tcPr>
          <w:p w14:paraId="2051542B" w14:textId="2CE69EDA" w:rsidR="004B4191" w:rsidRPr="008A1100" w:rsidRDefault="00C36F52"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 xml:space="preserve">Variable naming conventions; camelCase and </w:t>
            </w:r>
            <w:proofErr w:type="spellStart"/>
            <w:r w:rsidRPr="008A1100">
              <w:rPr>
                <w:rFonts w:ascii="Roboto" w:eastAsia="Montserrat" w:hAnsi="Roboto" w:cs="Montserrat"/>
                <w:sz w:val="20"/>
                <w:szCs w:val="20"/>
              </w:rPr>
              <w:t>snake_case</w:t>
            </w:r>
            <w:proofErr w:type="spellEnd"/>
          </w:p>
        </w:tc>
      </w:tr>
      <w:tr w:rsidR="004B4191" w:rsidRPr="008A1100" w14:paraId="7F245CBB"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63A9247B"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6AE95EEB"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12</w:t>
            </w:r>
          </w:p>
        </w:tc>
        <w:tc>
          <w:tcPr>
            <w:tcW w:w="7187" w:type="dxa"/>
            <w:shd w:val="clear" w:color="auto" w:fill="auto"/>
            <w:tcMar>
              <w:top w:w="100" w:type="dxa"/>
              <w:left w:w="100" w:type="dxa"/>
              <w:bottom w:w="100" w:type="dxa"/>
              <w:right w:w="100" w:type="dxa"/>
            </w:tcMar>
          </w:tcPr>
          <w:p w14:paraId="15EB4E37" w14:textId="3FF05A96" w:rsidR="004B4191" w:rsidRPr="008A1100" w:rsidRDefault="00C36F52" w:rsidP="002F4D0B">
            <w:pPr>
              <w:widowControl w:val="0"/>
              <w:spacing w:line="240" w:lineRule="auto"/>
              <w:rPr>
                <w:rFonts w:ascii="Roboto" w:eastAsia="Montserrat" w:hAnsi="Roboto" w:cs="Montserrat"/>
                <w:sz w:val="20"/>
                <w:szCs w:val="20"/>
              </w:rPr>
            </w:pPr>
            <w:r>
              <w:rPr>
                <w:rFonts w:ascii="Roboto" w:eastAsia="Montserrat" w:hAnsi="Roboto" w:cs="Montserrat"/>
                <w:sz w:val="20"/>
                <w:szCs w:val="20"/>
              </w:rPr>
              <w:t>Using Libraries, identifying Win &amp; Lose conditions</w:t>
            </w:r>
          </w:p>
        </w:tc>
      </w:tr>
      <w:tr w:rsidR="004B4191" w:rsidRPr="008A1100" w14:paraId="5DCE78CB" w14:textId="77777777" w:rsidTr="002F4D0B">
        <w:trPr>
          <w:cantSplit/>
          <w:trHeight w:val="400"/>
        </w:trPr>
        <w:tc>
          <w:tcPr>
            <w:tcW w:w="840" w:type="dxa"/>
            <w:vMerge/>
            <w:shd w:val="clear" w:color="auto" w:fill="auto"/>
            <w:tcMar>
              <w:top w:w="100" w:type="dxa"/>
              <w:left w:w="100" w:type="dxa"/>
              <w:bottom w:w="100" w:type="dxa"/>
              <w:right w:w="100" w:type="dxa"/>
            </w:tcMar>
            <w:vAlign w:val="center"/>
          </w:tcPr>
          <w:p w14:paraId="31068073"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p>
        </w:tc>
        <w:tc>
          <w:tcPr>
            <w:tcW w:w="990" w:type="dxa"/>
            <w:shd w:val="clear" w:color="auto" w:fill="auto"/>
            <w:tcMar>
              <w:top w:w="100" w:type="dxa"/>
              <w:left w:w="100" w:type="dxa"/>
              <w:bottom w:w="100" w:type="dxa"/>
              <w:right w:w="100" w:type="dxa"/>
            </w:tcMar>
            <w:vAlign w:val="center"/>
          </w:tcPr>
          <w:p w14:paraId="617A81D5" w14:textId="77777777" w:rsidR="004B4191" w:rsidRPr="008A1100" w:rsidRDefault="004B4191" w:rsidP="002F4D0B">
            <w:pPr>
              <w:widowControl w:val="0"/>
              <w:pBdr>
                <w:top w:val="nil"/>
                <w:left w:val="nil"/>
                <w:bottom w:val="nil"/>
                <w:right w:val="nil"/>
                <w:between w:val="nil"/>
              </w:pBdr>
              <w:spacing w:line="240" w:lineRule="auto"/>
              <w:jc w:val="center"/>
              <w:rPr>
                <w:rFonts w:ascii="Roboto" w:eastAsia="Montserrat" w:hAnsi="Roboto" w:cs="Montserrat"/>
                <w:b/>
                <w:sz w:val="20"/>
                <w:szCs w:val="20"/>
              </w:rPr>
            </w:pPr>
            <w:r w:rsidRPr="008A1100">
              <w:rPr>
                <w:rFonts w:ascii="Roboto" w:eastAsia="Montserrat" w:hAnsi="Roboto" w:cs="Montserrat"/>
                <w:b/>
                <w:sz w:val="20"/>
                <w:szCs w:val="20"/>
              </w:rPr>
              <w:t>13</w:t>
            </w:r>
          </w:p>
        </w:tc>
        <w:tc>
          <w:tcPr>
            <w:tcW w:w="7187" w:type="dxa"/>
            <w:shd w:val="clear" w:color="auto" w:fill="auto"/>
            <w:tcMar>
              <w:top w:w="100" w:type="dxa"/>
              <w:left w:w="100" w:type="dxa"/>
              <w:bottom w:w="100" w:type="dxa"/>
              <w:right w:w="100" w:type="dxa"/>
            </w:tcMar>
          </w:tcPr>
          <w:p w14:paraId="33D3C237" w14:textId="77777777" w:rsidR="004B4191" w:rsidRPr="008A1100" w:rsidRDefault="004B4191" w:rsidP="002F4D0B">
            <w:pPr>
              <w:widowControl w:val="0"/>
              <w:spacing w:line="240" w:lineRule="auto"/>
              <w:rPr>
                <w:rFonts w:ascii="Roboto" w:eastAsia="Montserrat" w:hAnsi="Roboto" w:cs="Montserrat"/>
                <w:sz w:val="20"/>
                <w:szCs w:val="20"/>
              </w:rPr>
            </w:pPr>
            <w:r w:rsidRPr="008A1100">
              <w:rPr>
                <w:rFonts w:ascii="Roboto" w:eastAsia="Montserrat" w:hAnsi="Roboto" w:cs="Montserrat"/>
                <w:sz w:val="20"/>
                <w:szCs w:val="20"/>
              </w:rPr>
              <w:t>Improvements and feedback</w:t>
            </w:r>
          </w:p>
        </w:tc>
      </w:tr>
    </w:tbl>
    <w:p w14:paraId="54FCE228" w14:textId="77777777" w:rsidR="004B4191" w:rsidRPr="008A1100" w:rsidRDefault="004B4191" w:rsidP="004B4191">
      <w:pPr>
        <w:rPr>
          <w:rFonts w:ascii="Roboto" w:eastAsia="Montserrat" w:hAnsi="Roboto" w:cs="Montserrat"/>
          <w:b/>
          <w:sz w:val="20"/>
          <w:szCs w:val="20"/>
        </w:rPr>
      </w:pPr>
    </w:p>
    <w:p w14:paraId="047CED47" w14:textId="77777777" w:rsidR="004B4191" w:rsidRPr="008A1100" w:rsidRDefault="004B4191" w:rsidP="004B4191">
      <w:pPr>
        <w:rPr>
          <w:rFonts w:ascii="Roboto" w:eastAsia="Montserrat" w:hAnsi="Roboto" w:cs="Montserrat"/>
          <w:b/>
          <w:sz w:val="20"/>
          <w:szCs w:val="20"/>
        </w:rPr>
      </w:pPr>
      <w:r w:rsidRPr="008A1100">
        <w:rPr>
          <w:rFonts w:ascii="Roboto" w:eastAsia="Montserrat" w:hAnsi="Roboto" w:cs="Montserrat"/>
          <w:b/>
          <w:sz w:val="20"/>
          <w:szCs w:val="20"/>
        </w:rPr>
        <w:t>Test, Test, Test!</w:t>
      </w:r>
    </w:p>
    <w:p w14:paraId="47A780FA" w14:textId="193215F6"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Testing is a consistent theme throughout the lessons, with students utilising a test plan after each development within the game. It is essential when creating any program to be able to test effectively as it will enable debugging to be carried out at key points.</w:t>
      </w:r>
    </w:p>
    <w:p w14:paraId="000BDBE7" w14:textId="77777777" w:rsidR="004B4191" w:rsidRPr="008A1100" w:rsidRDefault="004B4191" w:rsidP="004B4191">
      <w:pPr>
        <w:rPr>
          <w:rFonts w:ascii="Roboto" w:eastAsia="Montserrat" w:hAnsi="Roboto" w:cs="Montserrat"/>
          <w:sz w:val="20"/>
          <w:szCs w:val="20"/>
        </w:rPr>
      </w:pPr>
    </w:p>
    <w:p w14:paraId="61FFE1AA"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 xml:space="preserve">Documenting the tests carried out with what is being tested, what is expected to happen and what </w:t>
      </w:r>
      <w:proofErr w:type="gramStart"/>
      <w:r w:rsidRPr="008A1100">
        <w:rPr>
          <w:rFonts w:ascii="Roboto" w:eastAsia="Montserrat" w:hAnsi="Roboto" w:cs="Montserrat"/>
          <w:sz w:val="20"/>
          <w:szCs w:val="20"/>
        </w:rPr>
        <w:t>actually happens</w:t>
      </w:r>
      <w:proofErr w:type="gramEnd"/>
      <w:r w:rsidRPr="008A1100">
        <w:rPr>
          <w:rFonts w:ascii="Roboto" w:eastAsia="Montserrat" w:hAnsi="Roboto" w:cs="Montserrat"/>
          <w:sz w:val="20"/>
          <w:szCs w:val="20"/>
        </w:rPr>
        <w:t xml:space="preserve"> will support this debug stage to ensure the game works as expected.</w:t>
      </w:r>
    </w:p>
    <w:p w14:paraId="3081322B" w14:textId="55418CDD" w:rsidR="00365A3E" w:rsidRDefault="00365A3E">
      <w:pPr>
        <w:rPr>
          <w:rFonts w:ascii="Montserrat" w:eastAsia="Montserrat" w:hAnsi="Montserrat" w:cs="Montserrat"/>
          <w:sz w:val="20"/>
          <w:szCs w:val="20"/>
        </w:rPr>
      </w:pPr>
      <w:r>
        <w:rPr>
          <w:rFonts w:ascii="Montserrat" w:eastAsia="Montserrat" w:hAnsi="Montserrat" w:cs="Montserrat"/>
          <w:sz w:val="20"/>
          <w:szCs w:val="20"/>
        </w:rPr>
        <w:br w:type="page"/>
      </w:r>
    </w:p>
    <w:p w14:paraId="4EC5DC84" w14:textId="77777777" w:rsidR="004B4191" w:rsidRDefault="004B4191" w:rsidP="004B4191">
      <w:pPr>
        <w:rPr>
          <w:rFonts w:ascii="Montserrat" w:eastAsia="Montserrat" w:hAnsi="Montserrat" w:cs="Montserrat"/>
          <w:sz w:val="20"/>
          <w:szCs w:val="20"/>
        </w:rPr>
      </w:pPr>
    </w:p>
    <w:tbl>
      <w:tblPr>
        <w:tblStyle w:val="a5"/>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4B4191" w14:paraId="10D7017C" w14:textId="77777777" w:rsidTr="002F4D0B">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676E62F3" w14:textId="77777777" w:rsidR="004B4191" w:rsidRPr="008A1100" w:rsidRDefault="004B4191" w:rsidP="002F4D0B">
            <w:pPr>
              <w:widowControl w:val="0"/>
              <w:spacing w:line="240" w:lineRule="auto"/>
              <w:jc w:val="center"/>
              <w:rPr>
                <w:rFonts w:ascii="Halis R Black" w:eastAsia="Montserrat" w:hAnsi="Halis R Black" w:cs="Montserrat"/>
                <w:sz w:val="20"/>
                <w:szCs w:val="20"/>
              </w:rPr>
            </w:pPr>
            <w:r w:rsidRPr="008A1100">
              <w:rPr>
                <w:rFonts w:ascii="Halis R Black" w:eastAsia="Montserrat" w:hAnsi="Halis R Black" w:cs="Montserrat"/>
                <w:b/>
                <w:sz w:val="24"/>
                <w:szCs w:val="24"/>
              </w:rPr>
              <w:t>Lesson Structure</w:t>
            </w:r>
          </w:p>
        </w:tc>
      </w:tr>
    </w:tbl>
    <w:p w14:paraId="2360B988" w14:textId="77777777" w:rsidR="004B4191" w:rsidRDefault="004B4191" w:rsidP="004B4191">
      <w:pPr>
        <w:rPr>
          <w:rFonts w:ascii="Montserrat" w:eastAsia="Montserrat" w:hAnsi="Montserrat" w:cs="Montserrat"/>
          <w:sz w:val="20"/>
          <w:szCs w:val="20"/>
        </w:rPr>
      </w:pPr>
    </w:p>
    <w:p w14:paraId="50BA54D2"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The lessons are broken down into three stages; Inspire, Engage and Reach.</w:t>
      </w:r>
    </w:p>
    <w:p w14:paraId="1754E1E5" w14:textId="77777777" w:rsidR="004B4191" w:rsidRPr="008A1100" w:rsidRDefault="004B4191" w:rsidP="004B4191">
      <w:pPr>
        <w:rPr>
          <w:rFonts w:ascii="Roboto" w:eastAsia="Montserrat" w:hAnsi="Roboto" w:cs="Montserrat"/>
          <w:sz w:val="20"/>
          <w:szCs w:val="20"/>
        </w:rPr>
      </w:pPr>
    </w:p>
    <w:p w14:paraId="2E6ACD5B"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 xml:space="preserve">The </w:t>
      </w:r>
      <w:r w:rsidRPr="008A1100">
        <w:rPr>
          <w:rFonts w:ascii="Roboto" w:eastAsia="Montserrat" w:hAnsi="Roboto" w:cs="Montserrat"/>
          <w:b/>
          <w:sz w:val="20"/>
          <w:szCs w:val="20"/>
        </w:rPr>
        <w:t>Inspire</w:t>
      </w:r>
      <w:r w:rsidRPr="008A1100">
        <w:rPr>
          <w:rFonts w:ascii="Roboto" w:eastAsia="Montserrat" w:hAnsi="Roboto" w:cs="Montserrat"/>
          <w:sz w:val="20"/>
          <w:szCs w:val="20"/>
        </w:rPr>
        <w:t xml:space="preserve"> section of each lesson covers core concepts that need to be explained and understood before moving onto practical application. This section will include game and programming theory, and a task to complete. This task can be done within a class discussion or on the worksheets given.</w:t>
      </w:r>
    </w:p>
    <w:p w14:paraId="5254FA9E" w14:textId="77777777" w:rsidR="004B4191" w:rsidRPr="008A1100" w:rsidRDefault="004B4191" w:rsidP="004B4191">
      <w:pPr>
        <w:rPr>
          <w:rFonts w:ascii="Roboto" w:eastAsia="Montserrat" w:hAnsi="Roboto" w:cs="Montserrat"/>
          <w:sz w:val="20"/>
          <w:szCs w:val="20"/>
        </w:rPr>
      </w:pPr>
    </w:p>
    <w:p w14:paraId="211F6215"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 xml:space="preserve">The </w:t>
      </w:r>
      <w:r w:rsidRPr="008A1100">
        <w:rPr>
          <w:rFonts w:ascii="Roboto" w:eastAsia="Montserrat" w:hAnsi="Roboto" w:cs="Montserrat"/>
          <w:b/>
          <w:sz w:val="20"/>
          <w:szCs w:val="20"/>
        </w:rPr>
        <w:t>Engage</w:t>
      </w:r>
      <w:r w:rsidRPr="008A1100">
        <w:rPr>
          <w:rFonts w:ascii="Roboto" w:eastAsia="Montserrat" w:hAnsi="Roboto" w:cs="Montserrat"/>
          <w:sz w:val="20"/>
          <w:szCs w:val="20"/>
        </w:rPr>
        <w:t xml:space="preserve"> section of each lesson details the practical development of the game within Construct 3. The slides allow the game to be developed together as a class, or the sections could be provided as handouts from the slides to allow independent learning and game development. The </w:t>
      </w:r>
      <w:r>
        <w:rPr>
          <w:rFonts w:ascii="Roboto" w:eastAsia="Montserrat" w:hAnsi="Roboto" w:cs="Montserrat"/>
          <w:sz w:val="20"/>
          <w:szCs w:val="20"/>
        </w:rPr>
        <w:t>E</w:t>
      </w:r>
      <w:r w:rsidRPr="008A1100">
        <w:rPr>
          <w:rFonts w:ascii="Roboto" w:eastAsia="Montserrat" w:hAnsi="Roboto" w:cs="Montserrat"/>
          <w:sz w:val="20"/>
          <w:szCs w:val="20"/>
        </w:rPr>
        <w:t>ngage section also involves developing an effective test plan throughout each addition to the game to allow debugging to be carried out where required.</w:t>
      </w:r>
    </w:p>
    <w:p w14:paraId="4C027B92" w14:textId="77777777" w:rsidR="004B4191" w:rsidRPr="008A1100" w:rsidRDefault="004B4191" w:rsidP="004B4191">
      <w:pPr>
        <w:rPr>
          <w:rFonts w:ascii="Roboto" w:eastAsia="Montserrat" w:hAnsi="Roboto" w:cs="Montserrat"/>
          <w:sz w:val="20"/>
          <w:szCs w:val="20"/>
        </w:rPr>
      </w:pPr>
    </w:p>
    <w:p w14:paraId="164B75DF"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 xml:space="preserve">The </w:t>
      </w:r>
      <w:r w:rsidRPr="008A1100">
        <w:rPr>
          <w:rFonts w:ascii="Roboto" w:eastAsia="Montserrat" w:hAnsi="Roboto" w:cs="Montserrat"/>
          <w:b/>
          <w:sz w:val="20"/>
          <w:szCs w:val="20"/>
        </w:rPr>
        <w:t>Reach</w:t>
      </w:r>
      <w:r w:rsidRPr="008A1100">
        <w:rPr>
          <w:rFonts w:ascii="Roboto" w:eastAsia="Montserrat" w:hAnsi="Roboto" w:cs="Montserrat"/>
          <w:sz w:val="20"/>
          <w:szCs w:val="20"/>
        </w:rPr>
        <w:t xml:space="preserve"> section of the lesson is broken down into one key aspect in each lesson, this will allow different skills to be applied, allowing students to:</w:t>
      </w:r>
    </w:p>
    <w:p w14:paraId="67F599B7" w14:textId="77777777" w:rsidR="004B4191" w:rsidRPr="008A1100" w:rsidRDefault="004B4191" w:rsidP="004B4191">
      <w:pPr>
        <w:numPr>
          <w:ilvl w:val="0"/>
          <w:numId w:val="1"/>
        </w:numPr>
        <w:rPr>
          <w:rFonts w:ascii="Roboto" w:eastAsia="Montserrat" w:hAnsi="Roboto" w:cs="Montserrat"/>
          <w:b/>
          <w:sz w:val="20"/>
          <w:szCs w:val="20"/>
        </w:rPr>
      </w:pPr>
      <w:r w:rsidRPr="008A1100">
        <w:rPr>
          <w:rFonts w:ascii="Roboto" w:eastAsia="Montserrat" w:hAnsi="Roboto" w:cs="Montserrat"/>
          <w:b/>
          <w:sz w:val="20"/>
          <w:szCs w:val="20"/>
        </w:rPr>
        <w:t>R</w:t>
      </w:r>
      <w:r w:rsidRPr="008A1100">
        <w:rPr>
          <w:rFonts w:ascii="Roboto" w:eastAsia="Montserrat" w:hAnsi="Roboto" w:cs="Montserrat"/>
          <w:sz w:val="20"/>
          <w:szCs w:val="20"/>
        </w:rPr>
        <w:t xml:space="preserve">eflect </w:t>
      </w:r>
    </w:p>
    <w:p w14:paraId="5416FA0A" w14:textId="77777777" w:rsidR="004B4191" w:rsidRPr="008A1100" w:rsidRDefault="004B4191" w:rsidP="004B4191">
      <w:pPr>
        <w:numPr>
          <w:ilvl w:val="0"/>
          <w:numId w:val="1"/>
        </w:numPr>
        <w:rPr>
          <w:rFonts w:ascii="Roboto" w:eastAsia="Montserrat" w:hAnsi="Roboto" w:cs="Montserrat"/>
          <w:b/>
          <w:sz w:val="20"/>
          <w:szCs w:val="20"/>
        </w:rPr>
      </w:pPr>
      <w:r w:rsidRPr="008A1100">
        <w:rPr>
          <w:rFonts w:ascii="Roboto" w:eastAsia="Montserrat" w:hAnsi="Roboto" w:cs="Montserrat"/>
          <w:b/>
          <w:sz w:val="20"/>
          <w:szCs w:val="20"/>
        </w:rPr>
        <w:t>E</w:t>
      </w:r>
      <w:r w:rsidRPr="008A1100">
        <w:rPr>
          <w:rFonts w:ascii="Roboto" w:eastAsia="Montserrat" w:hAnsi="Roboto" w:cs="Montserrat"/>
          <w:sz w:val="20"/>
          <w:szCs w:val="20"/>
        </w:rPr>
        <w:t xml:space="preserve">valuate </w:t>
      </w:r>
    </w:p>
    <w:p w14:paraId="10833571" w14:textId="77777777" w:rsidR="004B4191" w:rsidRPr="008A1100" w:rsidRDefault="004B4191" w:rsidP="004B4191">
      <w:pPr>
        <w:numPr>
          <w:ilvl w:val="0"/>
          <w:numId w:val="1"/>
        </w:numPr>
        <w:rPr>
          <w:rFonts w:ascii="Roboto" w:eastAsia="Montserrat" w:hAnsi="Roboto" w:cs="Montserrat"/>
          <w:b/>
          <w:sz w:val="20"/>
          <w:szCs w:val="20"/>
        </w:rPr>
      </w:pPr>
      <w:r w:rsidRPr="008A1100">
        <w:rPr>
          <w:rFonts w:ascii="Roboto" w:eastAsia="Montserrat" w:hAnsi="Roboto" w:cs="Montserrat"/>
          <w:b/>
          <w:sz w:val="20"/>
          <w:szCs w:val="20"/>
        </w:rPr>
        <w:t>A</w:t>
      </w:r>
      <w:r w:rsidRPr="008A1100">
        <w:rPr>
          <w:rFonts w:ascii="Roboto" w:eastAsia="Montserrat" w:hAnsi="Roboto" w:cs="Montserrat"/>
          <w:sz w:val="20"/>
          <w:szCs w:val="20"/>
        </w:rPr>
        <w:t>ssess</w:t>
      </w:r>
    </w:p>
    <w:p w14:paraId="14A5E16E" w14:textId="77777777" w:rsidR="004B4191" w:rsidRPr="008A1100" w:rsidRDefault="004B4191" w:rsidP="004B4191">
      <w:pPr>
        <w:numPr>
          <w:ilvl w:val="0"/>
          <w:numId w:val="1"/>
        </w:numPr>
        <w:rPr>
          <w:rFonts w:ascii="Roboto" w:eastAsia="Montserrat" w:hAnsi="Roboto" w:cs="Montserrat"/>
          <w:b/>
          <w:sz w:val="20"/>
          <w:szCs w:val="20"/>
        </w:rPr>
      </w:pPr>
      <w:r w:rsidRPr="008A1100">
        <w:rPr>
          <w:rFonts w:ascii="Roboto" w:eastAsia="Montserrat" w:hAnsi="Roboto" w:cs="Montserrat"/>
          <w:b/>
          <w:sz w:val="20"/>
          <w:szCs w:val="20"/>
        </w:rPr>
        <w:t>C</w:t>
      </w:r>
      <w:r w:rsidRPr="008A1100">
        <w:rPr>
          <w:rFonts w:ascii="Roboto" w:eastAsia="Montserrat" w:hAnsi="Roboto" w:cs="Montserrat"/>
          <w:sz w:val="20"/>
          <w:szCs w:val="20"/>
        </w:rPr>
        <w:t>hallenge</w:t>
      </w:r>
    </w:p>
    <w:p w14:paraId="3AC60756" w14:textId="77777777" w:rsidR="004B4191" w:rsidRPr="00640499" w:rsidRDefault="004B4191" w:rsidP="004B4191">
      <w:pPr>
        <w:numPr>
          <w:ilvl w:val="0"/>
          <w:numId w:val="1"/>
        </w:numPr>
        <w:rPr>
          <w:rFonts w:ascii="Roboto" w:eastAsia="Montserrat" w:hAnsi="Roboto" w:cs="Montserrat"/>
          <w:b/>
          <w:sz w:val="20"/>
          <w:szCs w:val="20"/>
        </w:rPr>
      </w:pPr>
      <w:r w:rsidRPr="008A1100">
        <w:rPr>
          <w:rFonts w:ascii="Roboto" w:eastAsia="Montserrat" w:hAnsi="Roboto" w:cs="Montserrat"/>
          <w:b/>
          <w:sz w:val="20"/>
          <w:szCs w:val="20"/>
        </w:rPr>
        <w:t>H</w:t>
      </w:r>
      <w:r w:rsidRPr="008A1100">
        <w:rPr>
          <w:rFonts w:ascii="Roboto" w:eastAsia="Montserrat" w:hAnsi="Roboto" w:cs="Montserrat"/>
          <w:sz w:val="20"/>
          <w:szCs w:val="20"/>
        </w:rPr>
        <w:t>ow to</w:t>
      </w:r>
    </w:p>
    <w:p w14:paraId="5A1447EE" w14:textId="77777777" w:rsidR="004B4191" w:rsidRPr="008A1100" w:rsidRDefault="004B4191" w:rsidP="00901BC7">
      <w:pPr>
        <w:rPr>
          <w:rFonts w:ascii="Roboto" w:eastAsia="Montserrat" w:hAnsi="Roboto" w:cs="Montserrat"/>
          <w:b/>
          <w:sz w:val="20"/>
          <w:szCs w:val="20"/>
        </w:rPr>
      </w:pPr>
    </w:p>
    <w:p w14:paraId="57185F8F" w14:textId="77777777" w:rsidR="004B4191" w:rsidRPr="008A1100" w:rsidRDefault="004B4191" w:rsidP="004B4191">
      <w:pPr>
        <w:rPr>
          <w:rFonts w:ascii="Roboto" w:eastAsia="Montserrat" w:hAnsi="Roboto" w:cs="Montserrat"/>
          <w:sz w:val="20"/>
          <w:szCs w:val="20"/>
        </w:rPr>
      </w:pPr>
      <w:r w:rsidRPr="008A1100">
        <w:rPr>
          <w:rFonts w:ascii="Roboto" w:eastAsia="Montserrat" w:hAnsi="Roboto" w:cs="Montserrat"/>
          <w:sz w:val="20"/>
          <w:szCs w:val="20"/>
        </w:rPr>
        <w:t>These elements will stretch, challenge and support all students within the classroom to progress</w:t>
      </w:r>
      <w:r>
        <w:rPr>
          <w:rFonts w:ascii="Roboto" w:eastAsia="Montserrat" w:hAnsi="Roboto" w:cs="Montserrat"/>
          <w:sz w:val="20"/>
          <w:szCs w:val="20"/>
        </w:rPr>
        <w:t xml:space="preserve"> and help reinforce the lesson content.</w:t>
      </w:r>
    </w:p>
    <w:p w14:paraId="3BFA4345" w14:textId="17A992D1" w:rsidR="00640499" w:rsidRDefault="00640499">
      <w:pPr>
        <w:rPr>
          <w:rFonts w:ascii="Montserrat" w:eastAsia="Montserrat" w:hAnsi="Montserrat" w:cs="Montserrat"/>
          <w:sz w:val="20"/>
          <w:szCs w:val="20"/>
        </w:rPr>
      </w:pPr>
    </w:p>
    <w:tbl>
      <w:tblPr>
        <w:tblStyle w:val="a6"/>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31219E" w14:paraId="3BFA4347" w14:textId="77777777">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3BFA4346" w14:textId="77777777" w:rsidR="0031219E" w:rsidRPr="008A1100" w:rsidRDefault="00000000">
            <w:pPr>
              <w:widowControl w:val="0"/>
              <w:spacing w:line="240" w:lineRule="auto"/>
              <w:jc w:val="center"/>
              <w:rPr>
                <w:rFonts w:ascii="Halis R Black" w:eastAsia="Montserrat" w:hAnsi="Halis R Black" w:cs="Montserrat"/>
                <w:sz w:val="20"/>
                <w:szCs w:val="20"/>
              </w:rPr>
            </w:pPr>
            <w:r w:rsidRPr="008A1100">
              <w:rPr>
                <w:rFonts w:ascii="Halis R Black" w:eastAsia="Montserrat" w:hAnsi="Halis R Black" w:cs="Montserrat"/>
                <w:b/>
                <w:sz w:val="24"/>
                <w:szCs w:val="24"/>
              </w:rPr>
              <w:t>Standards Alignment</w:t>
            </w:r>
          </w:p>
        </w:tc>
      </w:tr>
    </w:tbl>
    <w:p w14:paraId="3BFA4348" w14:textId="77777777" w:rsidR="0031219E" w:rsidRDefault="0031219E">
      <w:pPr>
        <w:rPr>
          <w:rFonts w:ascii="Montserrat" w:eastAsia="Montserrat" w:hAnsi="Montserrat" w:cs="Montserrat"/>
          <w:b/>
          <w:sz w:val="20"/>
          <w:szCs w:val="20"/>
        </w:rPr>
      </w:pPr>
    </w:p>
    <w:p w14:paraId="3BFA4349" w14:textId="77777777" w:rsidR="0031219E" w:rsidRPr="008A1100" w:rsidRDefault="00000000">
      <w:pPr>
        <w:rPr>
          <w:rFonts w:ascii="Roboto" w:eastAsia="Montserrat" w:hAnsi="Roboto" w:cs="Montserrat"/>
          <w:b/>
          <w:sz w:val="20"/>
          <w:szCs w:val="20"/>
        </w:rPr>
      </w:pPr>
      <w:r w:rsidRPr="008A1100">
        <w:rPr>
          <w:rFonts w:ascii="Roboto" w:eastAsia="Montserrat" w:hAnsi="Roboto" w:cs="Montserrat"/>
          <w:b/>
          <w:sz w:val="20"/>
          <w:szCs w:val="20"/>
        </w:rPr>
        <w:t>CSTA Standards</w:t>
      </w:r>
    </w:p>
    <w:p w14:paraId="3BFA434A" w14:textId="186B6BCD"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The</w:t>
      </w:r>
      <w:r w:rsidR="00AB757D">
        <w:rPr>
          <w:rFonts w:ascii="Roboto" w:eastAsia="Montserrat" w:hAnsi="Roboto" w:cs="Montserrat"/>
          <w:sz w:val="20"/>
          <w:szCs w:val="20"/>
        </w:rPr>
        <w:t xml:space="preserve">se </w:t>
      </w:r>
      <w:r w:rsidRPr="008A1100">
        <w:rPr>
          <w:rFonts w:ascii="Roboto" w:eastAsia="Montserrat" w:hAnsi="Roboto" w:cs="Montserrat"/>
          <w:sz w:val="20"/>
          <w:szCs w:val="20"/>
        </w:rPr>
        <w:t xml:space="preserve">lessons are aligned to the CSTA middle school standards. Within </w:t>
      </w:r>
      <w:r w:rsidR="00AB757D">
        <w:rPr>
          <w:rFonts w:ascii="Roboto" w:eastAsia="Montserrat" w:hAnsi="Roboto" w:cs="Montserrat"/>
          <w:sz w:val="20"/>
          <w:szCs w:val="20"/>
        </w:rPr>
        <w:t>the</w:t>
      </w:r>
      <w:r w:rsidRPr="008A1100">
        <w:rPr>
          <w:rFonts w:ascii="Roboto" w:eastAsia="Montserrat" w:hAnsi="Roboto" w:cs="Montserrat"/>
          <w:sz w:val="20"/>
          <w:szCs w:val="20"/>
        </w:rPr>
        <w:t xml:space="preserve"> standards are five areas:</w:t>
      </w:r>
    </w:p>
    <w:p w14:paraId="3BFA434B" w14:textId="77777777" w:rsidR="0031219E" w:rsidRPr="008A1100" w:rsidRDefault="00000000">
      <w:pPr>
        <w:numPr>
          <w:ilvl w:val="0"/>
          <w:numId w:val="2"/>
        </w:numPr>
        <w:rPr>
          <w:rFonts w:ascii="Roboto" w:eastAsia="Montserrat" w:hAnsi="Roboto" w:cs="Montserrat"/>
          <w:sz w:val="20"/>
          <w:szCs w:val="20"/>
        </w:rPr>
      </w:pPr>
      <w:r w:rsidRPr="008A1100">
        <w:rPr>
          <w:rFonts w:ascii="Roboto" w:eastAsia="Montserrat" w:hAnsi="Roboto" w:cs="Montserrat"/>
          <w:sz w:val="20"/>
          <w:szCs w:val="20"/>
        </w:rPr>
        <w:t>Computing systems</w:t>
      </w:r>
    </w:p>
    <w:p w14:paraId="3BFA434C" w14:textId="77777777" w:rsidR="0031219E" w:rsidRPr="008A1100" w:rsidRDefault="00000000">
      <w:pPr>
        <w:numPr>
          <w:ilvl w:val="0"/>
          <w:numId w:val="2"/>
        </w:numPr>
        <w:rPr>
          <w:rFonts w:ascii="Roboto" w:eastAsia="Montserrat" w:hAnsi="Roboto" w:cs="Montserrat"/>
          <w:sz w:val="20"/>
          <w:szCs w:val="20"/>
        </w:rPr>
      </w:pPr>
      <w:r w:rsidRPr="008A1100">
        <w:rPr>
          <w:rFonts w:ascii="Roboto" w:eastAsia="Montserrat" w:hAnsi="Roboto" w:cs="Montserrat"/>
          <w:sz w:val="20"/>
          <w:szCs w:val="20"/>
        </w:rPr>
        <w:t>Networks and the Internet</w:t>
      </w:r>
    </w:p>
    <w:p w14:paraId="3BFA434D" w14:textId="77777777" w:rsidR="0031219E" w:rsidRPr="008A1100" w:rsidRDefault="00000000">
      <w:pPr>
        <w:numPr>
          <w:ilvl w:val="0"/>
          <w:numId w:val="2"/>
        </w:numPr>
        <w:rPr>
          <w:rFonts w:ascii="Roboto" w:eastAsia="Montserrat" w:hAnsi="Roboto" w:cs="Montserrat"/>
          <w:sz w:val="20"/>
          <w:szCs w:val="20"/>
        </w:rPr>
      </w:pPr>
      <w:r w:rsidRPr="008A1100">
        <w:rPr>
          <w:rFonts w:ascii="Roboto" w:eastAsia="Montserrat" w:hAnsi="Roboto" w:cs="Montserrat"/>
          <w:sz w:val="20"/>
          <w:szCs w:val="20"/>
        </w:rPr>
        <w:t>Data and Analysis</w:t>
      </w:r>
    </w:p>
    <w:p w14:paraId="3BFA434E" w14:textId="77777777" w:rsidR="0031219E" w:rsidRPr="008A1100" w:rsidRDefault="00000000">
      <w:pPr>
        <w:numPr>
          <w:ilvl w:val="0"/>
          <w:numId w:val="2"/>
        </w:numPr>
        <w:rPr>
          <w:rFonts w:ascii="Roboto" w:eastAsia="Montserrat" w:hAnsi="Roboto" w:cs="Montserrat"/>
          <w:sz w:val="20"/>
          <w:szCs w:val="20"/>
        </w:rPr>
      </w:pPr>
      <w:r w:rsidRPr="008A1100">
        <w:rPr>
          <w:rFonts w:ascii="Roboto" w:eastAsia="Montserrat" w:hAnsi="Roboto" w:cs="Montserrat"/>
          <w:sz w:val="20"/>
          <w:szCs w:val="20"/>
        </w:rPr>
        <w:t>Algorithms and Programming</w:t>
      </w:r>
    </w:p>
    <w:p w14:paraId="3BFA434F" w14:textId="0A8DB509" w:rsidR="0031219E" w:rsidRPr="008A1100" w:rsidRDefault="00000000">
      <w:pPr>
        <w:numPr>
          <w:ilvl w:val="0"/>
          <w:numId w:val="2"/>
        </w:numPr>
        <w:rPr>
          <w:rFonts w:ascii="Roboto" w:eastAsia="Montserrat" w:hAnsi="Roboto" w:cs="Montserrat"/>
          <w:sz w:val="20"/>
          <w:szCs w:val="20"/>
        </w:rPr>
      </w:pPr>
      <w:r w:rsidRPr="008A1100">
        <w:rPr>
          <w:rFonts w:ascii="Roboto" w:eastAsia="Montserrat" w:hAnsi="Roboto" w:cs="Montserrat"/>
          <w:sz w:val="20"/>
          <w:szCs w:val="20"/>
        </w:rPr>
        <w:t xml:space="preserve">Impacts of </w:t>
      </w:r>
      <w:r w:rsidR="00C16006">
        <w:rPr>
          <w:rFonts w:ascii="Roboto" w:eastAsia="Montserrat" w:hAnsi="Roboto" w:cs="Montserrat"/>
          <w:sz w:val="20"/>
          <w:szCs w:val="20"/>
        </w:rPr>
        <w:t>C</w:t>
      </w:r>
      <w:r w:rsidRPr="008A1100">
        <w:rPr>
          <w:rFonts w:ascii="Roboto" w:eastAsia="Montserrat" w:hAnsi="Roboto" w:cs="Montserrat"/>
          <w:sz w:val="20"/>
          <w:szCs w:val="20"/>
        </w:rPr>
        <w:t>omputing</w:t>
      </w:r>
    </w:p>
    <w:p w14:paraId="3BFA4350" w14:textId="77777777" w:rsidR="0031219E" w:rsidRPr="008A1100" w:rsidRDefault="0031219E">
      <w:pPr>
        <w:rPr>
          <w:rFonts w:ascii="Roboto" w:eastAsia="Montserrat" w:hAnsi="Roboto" w:cs="Montserrat"/>
          <w:sz w:val="20"/>
          <w:szCs w:val="20"/>
        </w:rPr>
      </w:pPr>
    </w:p>
    <w:p w14:paraId="0CF0CD4D" w14:textId="20347276" w:rsidR="009F5A7C" w:rsidRPr="00C16006" w:rsidRDefault="00AB757D">
      <w:pPr>
        <w:rPr>
          <w:rFonts w:ascii="Roboto" w:eastAsia="Montserrat" w:hAnsi="Roboto" w:cs="Montserrat"/>
          <w:sz w:val="20"/>
          <w:szCs w:val="20"/>
        </w:rPr>
      </w:pPr>
      <w:r>
        <w:rPr>
          <w:rFonts w:ascii="Roboto" w:eastAsia="Montserrat" w:hAnsi="Roboto" w:cs="Montserrat"/>
          <w:sz w:val="20"/>
          <w:szCs w:val="20"/>
        </w:rPr>
        <w:t>We have</w:t>
      </w:r>
      <w:r w:rsidR="00E458F3">
        <w:rPr>
          <w:rFonts w:ascii="Roboto" w:eastAsia="Montserrat" w:hAnsi="Roboto" w:cs="Montserrat"/>
          <w:sz w:val="20"/>
          <w:szCs w:val="20"/>
        </w:rPr>
        <w:t xml:space="preserve"> </w:t>
      </w:r>
      <w:r>
        <w:rPr>
          <w:rFonts w:ascii="Roboto" w:eastAsia="Montserrat" w:hAnsi="Roboto" w:cs="Montserrat"/>
          <w:sz w:val="20"/>
          <w:szCs w:val="20"/>
        </w:rPr>
        <w:t>focused</w:t>
      </w:r>
      <w:r w:rsidRPr="008A1100">
        <w:rPr>
          <w:rFonts w:ascii="Roboto" w:eastAsia="Montserrat" w:hAnsi="Roboto" w:cs="Montserrat"/>
          <w:sz w:val="20"/>
          <w:szCs w:val="20"/>
        </w:rPr>
        <w:t xml:space="preserve"> on the </w:t>
      </w:r>
      <w:r w:rsidRPr="008A1100">
        <w:rPr>
          <w:rFonts w:ascii="Roboto" w:eastAsia="Montserrat" w:hAnsi="Roboto" w:cs="Montserrat"/>
          <w:b/>
          <w:sz w:val="20"/>
          <w:szCs w:val="20"/>
        </w:rPr>
        <w:t>Algorithms and Programming</w:t>
      </w:r>
      <w:r w:rsidRPr="008A1100">
        <w:rPr>
          <w:rFonts w:ascii="Roboto" w:eastAsia="Montserrat" w:hAnsi="Roboto" w:cs="Montserrat"/>
          <w:sz w:val="20"/>
          <w:szCs w:val="20"/>
        </w:rPr>
        <w:t xml:space="preserve"> strand with all standards </w:t>
      </w:r>
      <w:r w:rsidRPr="008A1100">
        <w:rPr>
          <w:rFonts w:ascii="Roboto" w:eastAsia="Montserrat" w:hAnsi="Roboto" w:cs="Montserrat"/>
          <w:b/>
          <w:sz w:val="20"/>
          <w:szCs w:val="20"/>
        </w:rPr>
        <w:t>2-AP-10 to 2-AP-19</w:t>
      </w:r>
      <w:r w:rsidRPr="008A1100">
        <w:rPr>
          <w:rFonts w:ascii="Roboto" w:eastAsia="Montserrat" w:hAnsi="Roboto" w:cs="Montserrat"/>
          <w:sz w:val="20"/>
          <w:szCs w:val="20"/>
        </w:rPr>
        <w:t xml:space="preserve"> covered throughout the lessons.</w:t>
      </w:r>
      <w:r w:rsidR="009F5A7C">
        <w:rPr>
          <w:rFonts w:ascii="Roboto" w:eastAsia="Montserrat" w:hAnsi="Roboto" w:cs="Montserrat"/>
          <w:sz w:val="20"/>
          <w:szCs w:val="20"/>
        </w:rPr>
        <w:t xml:space="preserve"> The </w:t>
      </w:r>
      <w:r w:rsidR="00C16006">
        <w:rPr>
          <w:rFonts w:ascii="Roboto" w:eastAsia="Montserrat" w:hAnsi="Roboto" w:cs="Montserrat"/>
          <w:sz w:val="20"/>
          <w:szCs w:val="20"/>
        </w:rPr>
        <w:t xml:space="preserve">final lesson also introduces the concept of user feedback which covers an additional standard from the </w:t>
      </w:r>
      <w:r w:rsidR="00C16006">
        <w:rPr>
          <w:rFonts w:ascii="Roboto" w:eastAsia="Montserrat" w:hAnsi="Roboto" w:cs="Montserrat"/>
          <w:b/>
          <w:bCs/>
          <w:sz w:val="20"/>
          <w:szCs w:val="20"/>
        </w:rPr>
        <w:t>Impacts of Computing</w:t>
      </w:r>
      <w:r w:rsidR="00C16006">
        <w:rPr>
          <w:rFonts w:ascii="Roboto" w:eastAsia="Montserrat" w:hAnsi="Roboto" w:cs="Montserrat"/>
          <w:sz w:val="20"/>
          <w:szCs w:val="20"/>
        </w:rPr>
        <w:t xml:space="preserve"> strand.</w:t>
      </w:r>
    </w:p>
    <w:p w14:paraId="6EAF2A96" w14:textId="77777777" w:rsidR="009F5A7C" w:rsidRDefault="009F5A7C">
      <w:pPr>
        <w:rPr>
          <w:rFonts w:ascii="Roboto" w:eastAsia="Montserrat" w:hAnsi="Roboto" w:cs="Montserrat"/>
          <w:sz w:val="20"/>
          <w:szCs w:val="20"/>
        </w:rPr>
      </w:pPr>
    </w:p>
    <w:p w14:paraId="7A616307" w14:textId="77777777" w:rsidR="00891183" w:rsidRDefault="00891183">
      <w:pPr>
        <w:rPr>
          <w:rFonts w:ascii="Roboto" w:eastAsia="Montserrat" w:hAnsi="Roboto" w:cs="Montserrat"/>
          <w:sz w:val="20"/>
          <w:szCs w:val="20"/>
        </w:rPr>
      </w:pPr>
      <w:r>
        <w:rPr>
          <w:rFonts w:ascii="Roboto" w:eastAsia="Montserrat" w:hAnsi="Roboto" w:cs="Montserrat"/>
          <w:sz w:val="20"/>
          <w:szCs w:val="20"/>
        </w:rPr>
        <w:br w:type="page"/>
      </w:r>
    </w:p>
    <w:p w14:paraId="3BFA4351" w14:textId="4DF2E5A9" w:rsidR="0031219E" w:rsidRPr="008A1100" w:rsidRDefault="00E458F3">
      <w:pPr>
        <w:rPr>
          <w:rFonts w:ascii="Roboto" w:eastAsia="Montserrat" w:hAnsi="Roboto" w:cs="Montserrat"/>
          <w:sz w:val="20"/>
          <w:szCs w:val="20"/>
        </w:rPr>
      </w:pPr>
      <w:r>
        <w:rPr>
          <w:rFonts w:ascii="Roboto" w:eastAsia="Montserrat" w:hAnsi="Roboto" w:cs="Montserrat"/>
          <w:sz w:val="20"/>
          <w:szCs w:val="20"/>
        </w:rPr>
        <w:lastRenderedPageBreak/>
        <w:t>The table below outlines the standards covered in this resource and which lessons cover each standard.</w:t>
      </w:r>
    </w:p>
    <w:p w14:paraId="3BFA4352" w14:textId="77777777" w:rsidR="0031219E" w:rsidRPr="008A1100" w:rsidRDefault="0031219E">
      <w:pPr>
        <w:rPr>
          <w:rFonts w:ascii="Roboto" w:eastAsia="Montserrat" w:hAnsi="Roboto" w:cs="Montserrat"/>
          <w:sz w:val="20"/>
          <w:szCs w:val="20"/>
        </w:rPr>
      </w:pPr>
    </w:p>
    <w:tbl>
      <w:tblPr>
        <w:tblStyle w:val="a7"/>
        <w:tblW w:w="9025" w:type="dxa"/>
        <w:tblBorders>
          <w:top w:val="nil"/>
          <w:left w:val="nil"/>
          <w:bottom w:val="nil"/>
          <w:right w:val="nil"/>
          <w:insideH w:val="nil"/>
          <w:insideV w:val="nil"/>
        </w:tblBorders>
        <w:tblLayout w:type="fixed"/>
        <w:tblLook w:val="0600" w:firstRow="0" w:lastRow="0" w:firstColumn="0" w:lastColumn="0" w:noHBand="1" w:noVBand="1"/>
      </w:tblPr>
      <w:tblGrid>
        <w:gridCol w:w="1428"/>
        <w:gridCol w:w="1428"/>
        <w:gridCol w:w="1428"/>
        <w:gridCol w:w="4741"/>
      </w:tblGrid>
      <w:tr w:rsidR="0031219E" w:rsidRPr="008A1100" w14:paraId="3BFA4358" w14:textId="77777777" w:rsidTr="00444E46">
        <w:trPr>
          <w:trHeight w:val="465"/>
        </w:trPr>
        <w:tc>
          <w:tcPr>
            <w:tcW w:w="1428" w:type="dxa"/>
            <w:tcBorders>
              <w:top w:val="single" w:sz="6" w:space="0" w:color="000000"/>
              <w:left w:val="single" w:sz="6" w:space="0" w:color="000000"/>
              <w:bottom w:val="single" w:sz="4" w:space="0" w:color="auto"/>
              <w:right w:val="single" w:sz="6" w:space="0" w:color="000000"/>
            </w:tcBorders>
            <w:shd w:val="clear" w:color="auto" w:fill="64FFDA"/>
            <w:tcMar>
              <w:top w:w="40" w:type="dxa"/>
              <w:left w:w="40" w:type="dxa"/>
              <w:bottom w:w="40" w:type="dxa"/>
              <w:right w:w="40" w:type="dxa"/>
            </w:tcMar>
            <w:vAlign w:val="center"/>
          </w:tcPr>
          <w:p w14:paraId="3BFA4353"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Concept</w:t>
            </w:r>
          </w:p>
        </w:tc>
        <w:tc>
          <w:tcPr>
            <w:tcW w:w="1428" w:type="dxa"/>
            <w:tcBorders>
              <w:top w:val="single" w:sz="6" w:space="0" w:color="000000"/>
              <w:left w:val="nil"/>
              <w:bottom w:val="single" w:sz="4" w:space="0" w:color="auto"/>
              <w:right w:val="single" w:sz="6" w:space="0" w:color="000000"/>
            </w:tcBorders>
            <w:shd w:val="clear" w:color="auto" w:fill="64FFDA"/>
            <w:tcMar>
              <w:top w:w="40" w:type="dxa"/>
              <w:left w:w="40" w:type="dxa"/>
              <w:bottom w:w="40" w:type="dxa"/>
              <w:right w:w="40" w:type="dxa"/>
            </w:tcMar>
            <w:vAlign w:val="center"/>
          </w:tcPr>
          <w:p w14:paraId="3BFA4354" w14:textId="77777777" w:rsidR="0031219E" w:rsidRPr="008A1100" w:rsidRDefault="00000000">
            <w:pPr>
              <w:widowControl w:val="0"/>
              <w:jc w:val="center"/>
              <w:rPr>
                <w:rFonts w:ascii="Roboto" w:hAnsi="Roboto"/>
                <w:sz w:val="20"/>
                <w:szCs w:val="20"/>
              </w:rPr>
            </w:pPr>
            <w:proofErr w:type="spellStart"/>
            <w:r w:rsidRPr="008A1100">
              <w:rPr>
                <w:rFonts w:ascii="Roboto" w:eastAsia="Montserrat" w:hAnsi="Roboto" w:cs="Montserrat"/>
                <w:b/>
                <w:sz w:val="16"/>
                <w:szCs w:val="16"/>
              </w:rPr>
              <w:t>Subconcept</w:t>
            </w:r>
            <w:proofErr w:type="spellEnd"/>
          </w:p>
        </w:tc>
        <w:tc>
          <w:tcPr>
            <w:tcW w:w="1428" w:type="dxa"/>
            <w:tcBorders>
              <w:top w:val="single" w:sz="6" w:space="0" w:color="000000"/>
              <w:left w:val="nil"/>
              <w:bottom w:val="single" w:sz="6" w:space="0" w:color="000000"/>
              <w:right w:val="single" w:sz="6" w:space="0" w:color="000000"/>
            </w:tcBorders>
            <w:shd w:val="clear" w:color="auto" w:fill="64FFDA"/>
            <w:tcMar>
              <w:top w:w="40" w:type="dxa"/>
              <w:left w:w="40" w:type="dxa"/>
              <w:bottom w:w="40" w:type="dxa"/>
              <w:right w:w="40" w:type="dxa"/>
            </w:tcMar>
            <w:vAlign w:val="center"/>
          </w:tcPr>
          <w:p w14:paraId="3BFA4355"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Code</w:t>
            </w:r>
          </w:p>
        </w:tc>
        <w:tc>
          <w:tcPr>
            <w:tcW w:w="4741" w:type="dxa"/>
            <w:tcBorders>
              <w:top w:val="single" w:sz="6" w:space="0" w:color="000000"/>
              <w:left w:val="nil"/>
              <w:bottom w:val="single" w:sz="6" w:space="0" w:color="000000"/>
              <w:right w:val="single" w:sz="6" w:space="0" w:color="000000"/>
            </w:tcBorders>
            <w:shd w:val="clear" w:color="auto" w:fill="64FFDA"/>
            <w:tcMar>
              <w:top w:w="40" w:type="dxa"/>
              <w:left w:w="40" w:type="dxa"/>
              <w:bottom w:w="40" w:type="dxa"/>
              <w:right w:w="40" w:type="dxa"/>
            </w:tcMar>
            <w:vAlign w:val="center"/>
          </w:tcPr>
          <w:p w14:paraId="3BFA4356" w14:textId="77777777" w:rsidR="0031219E" w:rsidRPr="008A1100" w:rsidRDefault="00000000">
            <w:pPr>
              <w:widowControl w:val="0"/>
              <w:jc w:val="center"/>
              <w:rPr>
                <w:rFonts w:ascii="Roboto" w:eastAsia="Montserrat" w:hAnsi="Roboto" w:cs="Montserrat"/>
                <w:b/>
                <w:sz w:val="16"/>
                <w:szCs w:val="16"/>
              </w:rPr>
            </w:pPr>
            <w:r w:rsidRPr="008A1100">
              <w:rPr>
                <w:rFonts w:ascii="Roboto" w:eastAsia="Montserrat" w:hAnsi="Roboto" w:cs="Montserrat"/>
                <w:b/>
                <w:sz w:val="16"/>
                <w:szCs w:val="16"/>
              </w:rPr>
              <w:t>Level 2 (Ages 11-14)</w:t>
            </w:r>
          </w:p>
          <w:p w14:paraId="3BFA4357" w14:textId="6AC0F5F4"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By the end of Grade 8, students will be able to</w:t>
            </w:r>
            <w:r w:rsidR="00444E46">
              <w:rPr>
                <w:rFonts w:ascii="Roboto" w:eastAsia="Montserrat" w:hAnsi="Roboto" w:cs="Montserrat"/>
                <w:b/>
                <w:sz w:val="16"/>
                <w:szCs w:val="16"/>
              </w:rPr>
              <w:t>:</w:t>
            </w:r>
          </w:p>
        </w:tc>
      </w:tr>
      <w:tr w:rsidR="0031219E" w:rsidRPr="008A1100" w14:paraId="3BFA435D" w14:textId="77777777" w:rsidTr="00444E46">
        <w:trPr>
          <w:trHeight w:val="465"/>
        </w:trPr>
        <w:tc>
          <w:tcPr>
            <w:tcW w:w="1428" w:type="dxa"/>
            <w:vMerge w:val="restart"/>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59" w14:textId="77777777" w:rsidR="0031219E" w:rsidRPr="008A1100" w:rsidRDefault="00000000">
            <w:pPr>
              <w:widowControl w:val="0"/>
              <w:jc w:val="center"/>
              <w:rPr>
                <w:rFonts w:ascii="Roboto" w:eastAsia="Montserrat" w:hAnsi="Roboto" w:cs="Montserrat"/>
                <w:b/>
                <w:sz w:val="16"/>
                <w:szCs w:val="16"/>
              </w:rPr>
            </w:pPr>
            <w:r w:rsidRPr="008A1100">
              <w:rPr>
                <w:rFonts w:ascii="Roboto" w:eastAsia="Montserrat" w:hAnsi="Roboto" w:cs="Montserrat"/>
                <w:b/>
                <w:sz w:val="16"/>
                <w:szCs w:val="16"/>
              </w:rPr>
              <w:t>Algorithms &amp; Programming</w:t>
            </w: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5A"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Algorithms</w:t>
            </w:r>
          </w:p>
        </w:tc>
        <w:tc>
          <w:tcPr>
            <w:tcW w:w="1428" w:type="dxa"/>
            <w:tcBorders>
              <w:top w:val="single" w:sz="6" w:space="0" w:color="000000"/>
              <w:left w:val="single" w:sz="4" w:space="0" w:color="auto"/>
              <w:bottom w:val="single" w:sz="6" w:space="0" w:color="000000"/>
              <w:right w:val="single" w:sz="6" w:space="0" w:color="000000"/>
            </w:tcBorders>
            <w:tcMar>
              <w:top w:w="40" w:type="dxa"/>
              <w:left w:w="40" w:type="dxa"/>
              <w:bottom w:w="40" w:type="dxa"/>
              <w:right w:w="40" w:type="dxa"/>
            </w:tcMar>
            <w:vAlign w:val="center"/>
          </w:tcPr>
          <w:p w14:paraId="3BFA435B"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2-AP-10</w:t>
            </w:r>
          </w:p>
        </w:tc>
        <w:tc>
          <w:tcPr>
            <w:tcW w:w="4741" w:type="dxa"/>
            <w:tcBorders>
              <w:top w:val="single" w:sz="6" w:space="0" w:color="000000"/>
              <w:left w:val="nil"/>
              <w:bottom w:val="single" w:sz="6" w:space="0" w:color="000000"/>
              <w:right w:val="single" w:sz="6" w:space="0" w:color="000000"/>
            </w:tcBorders>
            <w:tcMar>
              <w:top w:w="40" w:type="dxa"/>
              <w:left w:w="40" w:type="dxa"/>
              <w:bottom w:w="40" w:type="dxa"/>
              <w:right w:w="40" w:type="dxa"/>
            </w:tcMar>
            <w:vAlign w:val="center"/>
          </w:tcPr>
          <w:p w14:paraId="3BFA435C"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Use flowcharts and/or pseudocode to address complex problems as algorithms.</w:t>
            </w:r>
          </w:p>
        </w:tc>
      </w:tr>
      <w:tr w:rsidR="0031219E" w:rsidRPr="008A1100" w14:paraId="3BFA4362"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5E"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5F"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Variables</w:t>
            </w:r>
          </w:p>
        </w:tc>
        <w:tc>
          <w:tcPr>
            <w:tcW w:w="1428" w:type="dxa"/>
            <w:tcBorders>
              <w:top w:val="nil"/>
              <w:left w:val="single" w:sz="4" w:space="0" w:color="auto"/>
              <w:bottom w:val="single" w:sz="4" w:space="0" w:color="auto"/>
              <w:right w:val="single" w:sz="6" w:space="0" w:color="000000"/>
            </w:tcBorders>
            <w:tcMar>
              <w:top w:w="40" w:type="dxa"/>
              <w:left w:w="40" w:type="dxa"/>
              <w:bottom w:w="40" w:type="dxa"/>
              <w:right w:w="40" w:type="dxa"/>
            </w:tcMar>
            <w:vAlign w:val="center"/>
          </w:tcPr>
          <w:p w14:paraId="3BFA4360"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2-AP-11</w:t>
            </w:r>
          </w:p>
        </w:tc>
        <w:tc>
          <w:tcPr>
            <w:tcW w:w="4741" w:type="dxa"/>
            <w:tcBorders>
              <w:top w:val="nil"/>
              <w:left w:val="nil"/>
              <w:bottom w:val="single" w:sz="4" w:space="0" w:color="auto"/>
              <w:right w:val="single" w:sz="6" w:space="0" w:color="000000"/>
            </w:tcBorders>
            <w:tcMar>
              <w:top w:w="40" w:type="dxa"/>
              <w:left w:w="40" w:type="dxa"/>
              <w:bottom w:w="40" w:type="dxa"/>
              <w:right w:w="40" w:type="dxa"/>
            </w:tcMar>
            <w:vAlign w:val="center"/>
          </w:tcPr>
          <w:p w14:paraId="3BFA4361"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Create clearly named variables that represent different data types and perform operations on their values.</w:t>
            </w:r>
          </w:p>
        </w:tc>
      </w:tr>
      <w:tr w:rsidR="0031219E" w:rsidRPr="008A1100" w14:paraId="3BFA4367"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63"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4"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Control</w:t>
            </w: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5"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2-AP-12</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6"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Design and iteratively develop programs that combine control structures, including nested loops and compound conditionals</w:t>
            </w:r>
          </w:p>
        </w:tc>
      </w:tr>
      <w:tr w:rsidR="0031219E" w:rsidRPr="008A1100" w14:paraId="3BFA436C"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68" w14:textId="77777777" w:rsidR="0031219E" w:rsidRPr="008A1100" w:rsidRDefault="0031219E">
            <w:pPr>
              <w:widowControl w:val="0"/>
              <w:rPr>
                <w:rFonts w:ascii="Roboto" w:hAnsi="Roboto"/>
                <w:sz w:val="20"/>
                <w:szCs w:val="20"/>
              </w:rPr>
            </w:pPr>
          </w:p>
        </w:tc>
        <w:tc>
          <w:tcPr>
            <w:tcW w:w="1428" w:type="dxa"/>
            <w:vMerge w:val="restart"/>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9" w14:textId="77777777" w:rsidR="0031219E" w:rsidRPr="008A1100" w:rsidRDefault="00000000">
            <w:pPr>
              <w:widowControl w:val="0"/>
              <w:jc w:val="center"/>
              <w:rPr>
                <w:rFonts w:ascii="Roboto" w:eastAsia="Montserrat" w:hAnsi="Roboto" w:cs="Montserrat"/>
                <w:b/>
                <w:sz w:val="16"/>
                <w:szCs w:val="16"/>
              </w:rPr>
            </w:pPr>
            <w:r w:rsidRPr="008A1100">
              <w:rPr>
                <w:rFonts w:ascii="Roboto" w:eastAsia="Montserrat" w:hAnsi="Roboto" w:cs="Montserrat"/>
                <w:b/>
                <w:sz w:val="16"/>
                <w:szCs w:val="16"/>
              </w:rPr>
              <w:t>Modularity</w:t>
            </w: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A"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2-AP-13</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B"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Decompose problems and subproblems into parts to facilitate the design, implementation, and review of programs.</w:t>
            </w:r>
          </w:p>
        </w:tc>
      </w:tr>
      <w:tr w:rsidR="0031219E" w:rsidRPr="008A1100" w14:paraId="3BFA4371"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6D" w14:textId="77777777" w:rsidR="0031219E" w:rsidRPr="008A1100" w:rsidRDefault="0031219E">
            <w:pPr>
              <w:widowControl w:val="0"/>
              <w:rPr>
                <w:rFonts w:ascii="Roboto" w:hAnsi="Roboto"/>
                <w:sz w:val="20"/>
                <w:szCs w:val="20"/>
              </w:rPr>
            </w:pPr>
          </w:p>
        </w:tc>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6E"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6F"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2-AP-14</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0"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Create procedures with parameters to organize code and make it easier to reuse.</w:t>
            </w:r>
          </w:p>
        </w:tc>
      </w:tr>
      <w:tr w:rsidR="0031219E" w:rsidRPr="008A1100" w14:paraId="3BFA4376"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72" w14:textId="77777777" w:rsidR="0031219E" w:rsidRPr="008A1100" w:rsidRDefault="0031219E">
            <w:pPr>
              <w:widowControl w:val="0"/>
              <w:rPr>
                <w:rFonts w:ascii="Roboto" w:hAnsi="Roboto"/>
                <w:sz w:val="20"/>
                <w:szCs w:val="20"/>
              </w:rPr>
            </w:pPr>
          </w:p>
        </w:tc>
        <w:tc>
          <w:tcPr>
            <w:tcW w:w="1428" w:type="dxa"/>
            <w:vMerge w:val="restart"/>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3" w14:textId="77777777" w:rsidR="0031219E" w:rsidRPr="008A1100" w:rsidRDefault="00000000">
            <w:pPr>
              <w:widowControl w:val="0"/>
              <w:jc w:val="center"/>
              <w:rPr>
                <w:rFonts w:ascii="Roboto" w:eastAsia="Montserrat" w:hAnsi="Roboto" w:cs="Montserrat"/>
                <w:b/>
                <w:sz w:val="16"/>
                <w:szCs w:val="16"/>
              </w:rPr>
            </w:pPr>
            <w:r w:rsidRPr="008A1100">
              <w:rPr>
                <w:rFonts w:ascii="Roboto" w:eastAsia="Montserrat" w:hAnsi="Roboto" w:cs="Montserrat"/>
                <w:b/>
                <w:sz w:val="16"/>
                <w:szCs w:val="16"/>
              </w:rPr>
              <w:t>Program Development</w:t>
            </w: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4"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2-AP-15</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5"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Seek and incorporate feedback from team members and users to refine a solution that meets user needs.</w:t>
            </w:r>
          </w:p>
        </w:tc>
      </w:tr>
      <w:tr w:rsidR="0031219E" w:rsidRPr="008A1100" w14:paraId="3BFA437B"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77" w14:textId="77777777" w:rsidR="0031219E" w:rsidRPr="008A1100" w:rsidRDefault="0031219E">
            <w:pPr>
              <w:widowControl w:val="0"/>
              <w:rPr>
                <w:rFonts w:ascii="Roboto" w:hAnsi="Roboto"/>
                <w:sz w:val="20"/>
                <w:szCs w:val="20"/>
              </w:rPr>
            </w:pPr>
          </w:p>
        </w:tc>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78"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9"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2-AP-16</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A"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Incorporate existing code, media, and libraries into original programs, and give attribution.</w:t>
            </w:r>
          </w:p>
        </w:tc>
      </w:tr>
      <w:tr w:rsidR="0031219E" w:rsidRPr="008A1100" w14:paraId="3BFA4380" w14:textId="77777777" w:rsidTr="00365A3E">
        <w:trPr>
          <w:trHeight w:val="315"/>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7C" w14:textId="77777777" w:rsidR="0031219E" w:rsidRPr="008A1100" w:rsidRDefault="0031219E">
            <w:pPr>
              <w:widowControl w:val="0"/>
              <w:rPr>
                <w:rFonts w:ascii="Roboto" w:hAnsi="Roboto"/>
                <w:sz w:val="20"/>
                <w:szCs w:val="20"/>
              </w:rPr>
            </w:pPr>
          </w:p>
        </w:tc>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7D"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E"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2-AP-17</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7F"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Systematically test and refine programs using a range of test cases.</w:t>
            </w:r>
          </w:p>
        </w:tc>
      </w:tr>
      <w:tr w:rsidR="0031219E" w:rsidRPr="008A1100" w14:paraId="3BFA4385" w14:textId="77777777" w:rsidTr="00365A3E">
        <w:trPr>
          <w:trHeight w:val="450"/>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81" w14:textId="77777777" w:rsidR="0031219E" w:rsidRPr="008A1100" w:rsidRDefault="0031219E">
            <w:pPr>
              <w:widowControl w:val="0"/>
              <w:rPr>
                <w:rFonts w:ascii="Roboto" w:hAnsi="Roboto"/>
                <w:sz w:val="20"/>
                <w:szCs w:val="20"/>
              </w:rPr>
            </w:pPr>
          </w:p>
        </w:tc>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82"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83"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2-AP-18</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84"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Distribute tasks and maintain a project timeline when collaboratively developing computational artifacts.</w:t>
            </w:r>
          </w:p>
        </w:tc>
      </w:tr>
      <w:tr w:rsidR="0031219E" w:rsidRPr="008A1100" w14:paraId="3BFA438A" w14:textId="77777777" w:rsidTr="00365A3E">
        <w:trPr>
          <w:trHeight w:val="315"/>
        </w:trPr>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86" w14:textId="77777777" w:rsidR="0031219E" w:rsidRPr="008A1100" w:rsidRDefault="0031219E">
            <w:pPr>
              <w:widowControl w:val="0"/>
              <w:rPr>
                <w:rFonts w:ascii="Roboto" w:hAnsi="Roboto"/>
                <w:sz w:val="20"/>
                <w:szCs w:val="20"/>
              </w:rPr>
            </w:pPr>
          </w:p>
        </w:tc>
        <w:tc>
          <w:tcPr>
            <w:tcW w:w="142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BFA4387" w14:textId="77777777" w:rsidR="0031219E" w:rsidRPr="008A1100" w:rsidRDefault="0031219E">
            <w:pPr>
              <w:widowControl w:val="0"/>
              <w:rPr>
                <w:rFonts w:ascii="Roboto" w:hAnsi="Roboto"/>
                <w:sz w:val="20"/>
                <w:szCs w:val="20"/>
              </w:rPr>
            </w:pP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88" w14:textId="77777777" w:rsidR="0031219E" w:rsidRPr="008A1100" w:rsidRDefault="00000000">
            <w:pPr>
              <w:widowControl w:val="0"/>
              <w:jc w:val="center"/>
              <w:rPr>
                <w:rFonts w:ascii="Roboto" w:hAnsi="Roboto"/>
                <w:sz w:val="20"/>
                <w:szCs w:val="20"/>
              </w:rPr>
            </w:pPr>
            <w:r w:rsidRPr="008A1100">
              <w:rPr>
                <w:rFonts w:ascii="Roboto" w:eastAsia="Montserrat" w:hAnsi="Roboto" w:cs="Montserrat"/>
                <w:b/>
                <w:sz w:val="16"/>
                <w:szCs w:val="16"/>
              </w:rPr>
              <w:t>2-AP-19</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3BFA4389" w14:textId="77777777" w:rsidR="0031219E" w:rsidRPr="008A1100" w:rsidRDefault="00000000">
            <w:pPr>
              <w:widowControl w:val="0"/>
              <w:rPr>
                <w:rFonts w:ascii="Roboto" w:hAnsi="Roboto"/>
                <w:sz w:val="20"/>
                <w:szCs w:val="20"/>
              </w:rPr>
            </w:pPr>
            <w:r w:rsidRPr="008A1100">
              <w:rPr>
                <w:rFonts w:ascii="Roboto" w:eastAsia="Montserrat" w:hAnsi="Roboto" w:cs="Montserrat"/>
                <w:sz w:val="16"/>
                <w:szCs w:val="16"/>
              </w:rPr>
              <w:t xml:space="preserve">Document programs </w:t>
            </w:r>
            <w:proofErr w:type="gramStart"/>
            <w:r w:rsidRPr="008A1100">
              <w:rPr>
                <w:rFonts w:ascii="Roboto" w:eastAsia="Montserrat" w:hAnsi="Roboto" w:cs="Montserrat"/>
                <w:sz w:val="16"/>
                <w:szCs w:val="16"/>
              </w:rPr>
              <w:t>in order to</w:t>
            </w:r>
            <w:proofErr w:type="gramEnd"/>
            <w:r w:rsidRPr="008A1100">
              <w:rPr>
                <w:rFonts w:ascii="Roboto" w:eastAsia="Montserrat" w:hAnsi="Roboto" w:cs="Montserrat"/>
                <w:sz w:val="16"/>
                <w:szCs w:val="16"/>
              </w:rPr>
              <w:t xml:space="preserve"> make them easier to follow, test, and debug.</w:t>
            </w:r>
          </w:p>
        </w:tc>
      </w:tr>
      <w:tr w:rsidR="00554501" w:rsidRPr="008A1100" w14:paraId="07B1B6E6" w14:textId="77777777" w:rsidTr="00365A3E">
        <w:trPr>
          <w:trHeight w:val="315"/>
        </w:trPr>
        <w:tc>
          <w:tcPr>
            <w:tcW w:w="14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8AE948D" w14:textId="37266171" w:rsidR="00554501" w:rsidRPr="00891183" w:rsidRDefault="00554501" w:rsidP="00891183">
            <w:pPr>
              <w:widowControl w:val="0"/>
              <w:jc w:val="center"/>
              <w:rPr>
                <w:rFonts w:ascii="Roboto" w:hAnsi="Roboto"/>
                <w:b/>
                <w:bCs/>
                <w:sz w:val="16"/>
                <w:szCs w:val="16"/>
              </w:rPr>
            </w:pPr>
            <w:r w:rsidRPr="00891183">
              <w:rPr>
                <w:rFonts w:ascii="Roboto" w:hAnsi="Roboto"/>
                <w:b/>
                <w:bCs/>
                <w:sz w:val="16"/>
                <w:szCs w:val="16"/>
              </w:rPr>
              <w:t>Impacts of Computing</w:t>
            </w:r>
          </w:p>
        </w:tc>
        <w:tc>
          <w:tcPr>
            <w:tcW w:w="14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C85B924" w14:textId="4C766E3E" w:rsidR="00554501" w:rsidRPr="00891183" w:rsidRDefault="00D408BA" w:rsidP="00891183">
            <w:pPr>
              <w:widowControl w:val="0"/>
              <w:jc w:val="center"/>
              <w:rPr>
                <w:rFonts w:ascii="Roboto" w:hAnsi="Roboto"/>
                <w:b/>
                <w:bCs/>
                <w:sz w:val="16"/>
                <w:szCs w:val="16"/>
              </w:rPr>
            </w:pPr>
            <w:r w:rsidRPr="00891183">
              <w:rPr>
                <w:rFonts w:ascii="Roboto" w:hAnsi="Roboto"/>
                <w:b/>
                <w:bCs/>
                <w:sz w:val="16"/>
                <w:szCs w:val="16"/>
              </w:rPr>
              <w:t>Social Interactions</w:t>
            </w:r>
          </w:p>
        </w:tc>
        <w:tc>
          <w:tcPr>
            <w:tcW w:w="1428"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411C84B4" w14:textId="352705FE" w:rsidR="00554501" w:rsidRPr="008A1100" w:rsidRDefault="00D408BA">
            <w:pPr>
              <w:widowControl w:val="0"/>
              <w:jc w:val="center"/>
              <w:rPr>
                <w:rFonts w:ascii="Roboto" w:eastAsia="Montserrat" w:hAnsi="Roboto" w:cs="Montserrat"/>
                <w:b/>
                <w:sz w:val="16"/>
                <w:szCs w:val="16"/>
              </w:rPr>
            </w:pPr>
            <w:r>
              <w:rPr>
                <w:rFonts w:ascii="Roboto" w:eastAsia="Montserrat" w:hAnsi="Roboto" w:cs="Montserrat"/>
                <w:b/>
                <w:sz w:val="16"/>
                <w:szCs w:val="16"/>
              </w:rPr>
              <w:t>2-IC-22</w:t>
            </w:r>
          </w:p>
        </w:tc>
        <w:tc>
          <w:tcPr>
            <w:tcW w:w="4741"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vAlign w:val="center"/>
          </w:tcPr>
          <w:p w14:paraId="7E1BB312" w14:textId="7FC28E8A" w:rsidR="00554501" w:rsidRPr="008A1100" w:rsidRDefault="00D408BA">
            <w:pPr>
              <w:widowControl w:val="0"/>
              <w:rPr>
                <w:rFonts w:ascii="Roboto" w:eastAsia="Montserrat" w:hAnsi="Roboto" w:cs="Montserrat"/>
                <w:sz w:val="16"/>
                <w:szCs w:val="16"/>
              </w:rPr>
            </w:pPr>
            <w:r>
              <w:rPr>
                <w:rFonts w:ascii="Roboto" w:eastAsia="Montserrat" w:hAnsi="Roboto" w:cs="Montserrat"/>
                <w:sz w:val="16"/>
                <w:szCs w:val="16"/>
              </w:rPr>
              <w:t>Collaborate with many contributors through strategies such as crowdsourcing or surveys when creating a computational art</w:t>
            </w:r>
            <w:r w:rsidR="00891183">
              <w:rPr>
                <w:rFonts w:ascii="Roboto" w:eastAsia="Montserrat" w:hAnsi="Roboto" w:cs="Montserrat"/>
                <w:sz w:val="16"/>
                <w:szCs w:val="16"/>
              </w:rPr>
              <w:t>ifact.</w:t>
            </w:r>
          </w:p>
        </w:tc>
      </w:tr>
    </w:tbl>
    <w:p w14:paraId="3BFA438B" w14:textId="77777777" w:rsidR="0031219E" w:rsidRPr="008A1100" w:rsidRDefault="0031219E">
      <w:pPr>
        <w:rPr>
          <w:rFonts w:ascii="Roboto" w:eastAsia="Montserrat" w:hAnsi="Roboto" w:cs="Montserrat"/>
          <w:sz w:val="20"/>
          <w:szCs w:val="20"/>
        </w:rPr>
      </w:pPr>
    </w:p>
    <w:p w14:paraId="3BFA438C" w14:textId="2A1F96BA" w:rsidR="006502E1" w:rsidRDefault="006502E1">
      <w:pPr>
        <w:rPr>
          <w:rFonts w:ascii="Montserrat" w:eastAsia="Montserrat" w:hAnsi="Montserrat" w:cs="Montserrat"/>
          <w:sz w:val="20"/>
          <w:szCs w:val="20"/>
        </w:rPr>
      </w:pPr>
    </w:p>
    <w:p w14:paraId="3D24680B" w14:textId="77777777" w:rsidR="0031219E" w:rsidRDefault="0031219E">
      <w:pPr>
        <w:rPr>
          <w:rFonts w:ascii="Montserrat" w:eastAsia="Montserrat" w:hAnsi="Montserrat" w:cs="Montserrat"/>
          <w:sz w:val="20"/>
          <w:szCs w:val="20"/>
        </w:rPr>
      </w:pPr>
    </w:p>
    <w:tbl>
      <w:tblPr>
        <w:tblStyle w:val="a8"/>
        <w:tblW w:w="9495"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5"/>
      </w:tblGrid>
      <w:tr w:rsidR="0031219E" w14:paraId="3BFA438E" w14:textId="77777777">
        <w:tc>
          <w:tcPr>
            <w:tcW w:w="949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3BFA438D" w14:textId="77777777" w:rsidR="0031219E" w:rsidRPr="008A1100" w:rsidRDefault="00000000">
            <w:pPr>
              <w:widowControl w:val="0"/>
              <w:spacing w:line="240" w:lineRule="auto"/>
              <w:jc w:val="center"/>
              <w:rPr>
                <w:rFonts w:ascii="Halis R Black" w:eastAsia="Montserrat" w:hAnsi="Halis R Black" w:cs="Montserrat"/>
                <w:sz w:val="20"/>
                <w:szCs w:val="20"/>
              </w:rPr>
            </w:pPr>
            <w:r w:rsidRPr="008A1100">
              <w:rPr>
                <w:rFonts w:ascii="Halis R Black" w:eastAsia="Montserrat" w:hAnsi="Halis R Black" w:cs="Montserrat"/>
                <w:b/>
                <w:sz w:val="24"/>
                <w:szCs w:val="24"/>
              </w:rPr>
              <w:t xml:space="preserve">Managing Construct 3 in the </w:t>
            </w:r>
            <w:proofErr w:type="gramStart"/>
            <w:r w:rsidRPr="008A1100">
              <w:rPr>
                <w:rFonts w:ascii="Halis R Black" w:eastAsia="Montserrat" w:hAnsi="Halis R Black" w:cs="Montserrat"/>
                <w:b/>
                <w:sz w:val="24"/>
                <w:szCs w:val="24"/>
              </w:rPr>
              <w:t>Classroom</w:t>
            </w:r>
            <w:proofErr w:type="gramEnd"/>
            <w:r w:rsidRPr="008A1100">
              <w:rPr>
                <w:rFonts w:ascii="Halis R Black" w:eastAsia="Montserrat" w:hAnsi="Halis R Black" w:cs="Montserrat"/>
                <w:b/>
                <w:sz w:val="24"/>
                <w:szCs w:val="24"/>
              </w:rPr>
              <w:t xml:space="preserve"> or via Distance Learning</w:t>
            </w:r>
          </w:p>
        </w:tc>
      </w:tr>
    </w:tbl>
    <w:p w14:paraId="3BFA438F" w14:textId="77777777" w:rsidR="0031219E" w:rsidRDefault="0031219E">
      <w:pPr>
        <w:rPr>
          <w:rFonts w:ascii="Montserrat" w:eastAsia="Montserrat" w:hAnsi="Montserrat" w:cs="Montserrat"/>
          <w:sz w:val="20"/>
          <w:szCs w:val="20"/>
        </w:rPr>
      </w:pPr>
    </w:p>
    <w:p w14:paraId="3BFA4390" w14:textId="77777777" w:rsidR="0031219E" w:rsidRPr="008A1100" w:rsidRDefault="00000000">
      <w:pPr>
        <w:rPr>
          <w:rFonts w:ascii="Roboto" w:eastAsia="Montserrat" w:hAnsi="Roboto" w:cs="Montserrat"/>
          <w:b/>
          <w:sz w:val="20"/>
          <w:szCs w:val="20"/>
        </w:rPr>
      </w:pPr>
      <w:r w:rsidRPr="008A1100">
        <w:rPr>
          <w:rFonts w:ascii="Roboto" w:eastAsia="Montserrat" w:hAnsi="Roboto" w:cs="Montserrat"/>
          <w:b/>
          <w:sz w:val="20"/>
          <w:szCs w:val="20"/>
        </w:rPr>
        <w:t>Pair Programming</w:t>
      </w:r>
    </w:p>
    <w:p w14:paraId="3BFA4391"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 xml:space="preserve">To develop industry-standard skills, pair programming can be utilised and benefit students in their learning. </w:t>
      </w:r>
      <w:proofErr w:type="gramStart"/>
      <w:r w:rsidRPr="008A1100">
        <w:rPr>
          <w:rFonts w:ascii="Roboto" w:eastAsia="Montserrat" w:hAnsi="Roboto" w:cs="Montserrat"/>
          <w:sz w:val="20"/>
          <w:szCs w:val="20"/>
        </w:rPr>
        <w:t>In order to</w:t>
      </w:r>
      <w:proofErr w:type="gramEnd"/>
      <w:r w:rsidRPr="008A1100">
        <w:rPr>
          <w:rFonts w:ascii="Roboto" w:eastAsia="Montserrat" w:hAnsi="Roboto" w:cs="Montserrat"/>
          <w:sz w:val="20"/>
          <w:szCs w:val="20"/>
        </w:rPr>
        <w:t xml:space="preserve"> use effectively in the classroom, two students are placed together with each taking on a role. </w:t>
      </w:r>
    </w:p>
    <w:p w14:paraId="3BFA4392" w14:textId="77777777" w:rsidR="0031219E" w:rsidRPr="008A1100" w:rsidRDefault="0031219E">
      <w:pPr>
        <w:rPr>
          <w:rFonts w:ascii="Roboto" w:eastAsia="Montserrat" w:hAnsi="Roboto" w:cs="Montserrat"/>
          <w:sz w:val="20"/>
          <w:szCs w:val="20"/>
        </w:rPr>
      </w:pPr>
    </w:p>
    <w:p w14:paraId="3BFA4393"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 xml:space="preserve">The </w:t>
      </w:r>
      <w:r w:rsidRPr="008A1100">
        <w:rPr>
          <w:rFonts w:ascii="Roboto" w:eastAsia="Montserrat" w:hAnsi="Roboto" w:cs="Montserrat"/>
          <w:b/>
          <w:sz w:val="20"/>
          <w:szCs w:val="20"/>
        </w:rPr>
        <w:t>driver</w:t>
      </w:r>
      <w:r w:rsidRPr="008A1100">
        <w:rPr>
          <w:rFonts w:ascii="Roboto" w:eastAsia="Montserrat" w:hAnsi="Roboto" w:cs="Montserrat"/>
          <w:sz w:val="20"/>
          <w:szCs w:val="20"/>
        </w:rPr>
        <w:t xml:space="preserve"> takes the seat at the computer and creates the program, where the </w:t>
      </w:r>
      <w:r w:rsidRPr="008A1100">
        <w:rPr>
          <w:rFonts w:ascii="Roboto" w:eastAsia="Montserrat" w:hAnsi="Roboto" w:cs="Montserrat"/>
          <w:b/>
          <w:sz w:val="20"/>
          <w:szCs w:val="20"/>
        </w:rPr>
        <w:t>navigator</w:t>
      </w:r>
      <w:r w:rsidRPr="008A1100">
        <w:rPr>
          <w:rFonts w:ascii="Roboto" w:eastAsia="Montserrat" w:hAnsi="Roboto" w:cs="Montserrat"/>
          <w:sz w:val="20"/>
          <w:szCs w:val="20"/>
        </w:rPr>
        <w:t xml:space="preserve"> observes and looks for errors and aids development of the program. </w:t>
      </w:r>
    </w:p>
    <w:p w14:paraId="3BFA4394" w14:textId="77777777" w:rsidR="0031219E" w:rsidRPr="008A1100" w:rsidRDefault="0031219E">
      <w:pPr>
        <w:rPr>
          <w:rFonts w:ascii="Roboto" w:eastAsia="Montserrat" w:hAnsi="Roboto" w:cs="Montserrat"/>
          <w:sz w:val="20"/>
          <w:szCs w:val="20"/>
        </w:rPr>
      </w:pPr>
    </w:p>
    <w:p w14:paraId="3BFA4395"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 xml:space="preserve">It is recommended that the roles are swapped within the lesson to allow both students to develop their own skill set. </w:t>
      </w:r>
    </w:p>
    <w:p w14:paraId="3BFA4396" w14:textId="77777777" w:rsidR="0031219E" w:rsidRPr="008A1100" w:rsidRDefault="0031219E">
      <w:pPr>
        <w:rPr>
          <w:rFonts w:ascii="Roboto" w:eastAsia="Montserrat" w:hAnsi="Roboto" w:cs="Montserrat"/>
          <w:sz w:val="20"/>
          <w:szCs w:val="20"/>
        </w:rPr>
      </w:pPr>
    </w:p>
    <w:p w14:paraId="3BFA4397" w14:textId="77777777" w:rsidR="0031219E" w:rsidRPr="008A1100" w:rsidRDefault="00000000">
      <w:pPr>
        <w:rPr>
          <w:rFonts w:ascii="Roboto" w:eastAsia="Montserrat" w:hAnsi="Roboto" w:cs="Montserrat"/>
          <w:b/>
          <w:sz w:val="20"/>
          <w:szCs w:val="20"/>
        </w:rPr>
      </w:pPr>
      <w:r w:rsidRPr="008A1100">
        <w:rPr>
          <w:rFonts w:ascii="Roboto" w:eastAsia="Montserrat" w:hAnsi="Roboto" w:cs="Montserrat"/>
          <w:b/>
          <w:sz w:val="20"/>
          <w:szCs w:val="20"/>
        </w:rPr>
        <w:t>Distance learning</w:t>
      </w:r>
    </w:p>
    <w:p w14:paraId="3BFA4398"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lastRenderedPageBreak/>
        <w:t xml:space="preserve">If you are delivering this course via distance learning, we suggest that you provide breakout rooms for your student pairs, where students can share screens while coding. </w:t>
      </w:r>
    </w:p>
    <w:p w14:paraId="3BFA4399" w14:textId="77777777" w:rsidR="0031219E" w:rsidRPr="008A1100" w:rsidRDefault="0031219E">
      <w:pPr>
        <w:rPr>
          <w:rFonts w:ascii="Roboto" w:eastAsia="Montserrat" w:hAnsi="Roboto" w:cs="Montserrat"/>
          <w:sz w:val="20"/>
          <w:szCs w:val="20"/>
        </w:rPr>
      </w:pPr>
    </w:p>
    <w:p w14:paraId="3BFA439A" w14:textId="77777777" w:rsidR="0031219E" w:rsidRPr="008A1100" w:rsidRDefault="00000000">
      <w:pPr>
        <w:rPr>
          <w:rFonts w:ascii="Roboto" w:eastAsia="Montserrat" w:hAnsi="Roboto" w:cs="Montserrat"/>
          <w:b/>
          <w:sz w:val="20"/>
          <w:szCs w:val="20"/>
        </w:rPr>
      </w:pPr>
      <w:r w:rsidRPr="008A1100">
        <w:rPr>
          <w:rFonts w:ascii="Roboto" w:eastAsia="Montserrat" w:hAnsi="Roboto" w:cs="Montserrat"/>
          <w:b/>
          <w:sz w:val="20"/>
          <w:szCs w:val="20"/>
        </w:rPr>
        <w:t>Managing Construct 3 licenses.</w:t>
      </w:r>
    </w:p>
    <w:p w14:paraId="3BFA439B" w14:textId="77777777" w:rsidR="0031219E" w:rsidRPr="008A1100" w:rsidRDefault="0031219E">
      <w:pPr>
        <w:rPr>
          <w:rFonts w:ascii="Roboto" w:eastAsia="Montserrat" w:hAnsi="Roboto" w:cs="Montserrat"/>
          <w:sz w:val="20"/>
          <w:szCs w:val="20"/>
        </w:rPr>
      </w:pPr>
    </w:p>
    <w:p w14:paraId="3BFA439C"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 xml:space="preserve">Construct 3 licenses are allocated to a master </w:t>
      </w:r>
      <w:hyperlink r:id="rId8">
        <w:r w:rsidR="0031219E" w:rsidRPr="008A1100">
          <w:rPr>
            <w:rFonts w:ascii="Roboto" w:eastAsia="Montserrat" w:hAnsi="Roboto" w:cs="Montserrat"/>
            <w:color w:val="1155CC"/>
            <w:sz w:val="20"/>
            <w:szCs w:val="20"/>
            <w:u w:val="single"/>
          </w:rPr>
          <w:t>www.construct.net</w:t>
        </w:r>
      </w:hyperlink>
      <w:r w:rsidRPr="008A1100">
        <w:rPr>
          <w:rFonts w:ascii="Roboto" w:eastAsia="Montserrat" w:hAnsi="Roboto" w:cs="Montserrat"/>
          <w:sz w:val="20"/>
          <w:szCs w:val="20"/>
        </w:rPr>
        <w:t xml:space="preserve"> account. From there you may allocate those licenses to other accounts directly or by use of Access Codes. You can set up one or more groups of your licenses under an Access Code for any duration you choose. Students are then able to log-in using that Access Code and use the full functionality of Construct 3.  The advantage of this method is that we record no user Personal </w:t>
      </w:r>
      <w:proofErr w:type="gramStart"/>
      <w:r w:rsidRPr="008A1100">
        <w:rPr>
          <w:rFonts w:ascii="Roboto" w:eastAsia="Montserrat" w:hAnsi="Roboto" w:cs="Montserrat"/>
          <w:sz w:val="20"/>
          <w:szCs w:val="20"/>
        </w:rPr>
        <w:t>Information</w:t>
      </w:r>
      <w:proofErr w:type="gramEnd"/>
      <w:r w:rsidRPr="008A1100">
        <w:rPr>
          <w:rFonts w:ascii="Roboto" w:eastAsia="Montserrat" w:hAnsi="Roboto" w:cs="Montserrat"/>
          <w:sz w:val="20"/>
          <w:szCs w:val="20"/>
        </w:rPr>
        <w:t xml:space="preserve"> and </w:t>
      </w:r>
      <w:r w:rsidRPr="008A1100">
        <w:rPr>
          <w:rFonts w:ascii="Roboto" w:eastAsia="Montserrat" w:hAnsi="Roboto" w:cs="Montserrat"/>
          <w:b/>
          <w:sz w:val="20"/>
          <w:szCs w:val="20"/>
        </w:rPr>
        <w:t>this is our recommended method for using licenses in a school environment</w:t>
      </w:r>
      <w:r w:rsidRPr="008A1100">
        <w:rPr>
          <w:rFonts w:ascii="Roboto" w:eastAsia="Montserrat" w:hAnsi="Roboto" w:cs="Montserrat"/>
          <w:sz w:val="20"/>
          <w:szCs w:val="20"/>
        </w:rPr>
        <w:t>.</w:t>
      </w:r>
    </w:p>
    <w:p w14:paraId="3BFA439D" w14:textId="77777777" w:rsidR="0031219E" w:rsidRPr="008A1100" w:rsidRDefault="0031219E">
      <w:pPr>
        <w:rPr>
          <w:rFonts w:ascii="Roboto" w:eastAsia="Montserrat" w:hAnsi="Roboto" w:cs="Montserrat"/>
          <w:sz w:val="20"/>
          <w:szCs w:val="20"/>
        </w:rPr>
      </w:pPr>
    </w:p>
    <w:p w14:paraId="3BFA439E" w14:textId="77777777" w:rsidR="0031219E" w:rsidRPr="008A1100" w:rsidRDefault="00000000">
      <w:pPr>
        <w:rPr>
          <w:rFonts w:ascii="Roboto" w:eastAsia="Montserrat" w:hAnsi="Roboto" w:cs="Montserrat"/>
          <w:sz w:val="20"/>
          <w:szCs w:val="20"/>
        </w:rPr>
      </w:pPr>
      <w:r w:rsidRPr="008A1100">
        <w:rPr>
          <w:rFonts w:ascii="Roboto" w:eastAsia="Montserrat" w:hAnsi="Roboto" w:cs="Montserrat"/>
          <w:sz w:val="20"/>
          <w:szCs w:val="20"/>
        </w:rPr>
        <w:t>You can find further information on how to assign licenses through direct assignment to other account or through use of Access Codes here:</w:t>
      </w:r>
    </w:p>
    <w:p w14:paraId="3BFA439F" w14:textId="77777777" w:rsidR="0031219E" w:rsidRPr="008A1100" w:rsidRDefault="0031219E">
      <w:pPr>
        <w:shd w:val="clear" w:color="auto" w:fill="FFFFFF"/>
        <w:rPr>
          <w:rFonts w:ascii="Roboto" w:hAnsi="Roboto"/>
          <w:color w:val="222222"/>
        </w:rPr>
      </w:pPr>
    </w:p>
    <w:p w14:paraId="3BFA43A0" w14:textId="77777777" w:rsidR="0031219E" w:rsidRPr="008A1100" w:rsidRDefault="0031219E">
      <w:pPr>
        <w:shd w:val="clear" w:color="auto" w:fill="FFFFFF"/>
        <w:rPr>
          <w:rFonts w:ascii="Roboto" w:eastAsia="Montserrat" w:hAnsi="Roboto" w:cs="Montserrat"/>
          <w:color w:val="222222"/>
          <w:sz w:val="20"/>
          <w:szCs w:val="20"/>
        </w:rPr>
      </w:pPr>
      <w:hyperlink r:id="rId9">
        <w:r w:rsidRPr="008A1100">
          <w:rPr>
            <w:rFonts w:ascii="Roboto" w:eastAsia="Montserrat" w:hAnsi="Roboto" w:cs="Montserrat"/>
            <w:color w:val="1155CC"/>
            <w:sz w:val="20"/>
            <w:szCs w:val="20"/>
            <w:u w:val="single"/>
          </w:rPr>
          <w:t>https://www.construct.net/en/make-games/education/licensing</w:t>
        </w:r>
      </w:hyperlink>
      <w:r w:rsidRPr="008A1100">
        <w:rPr>
          <w:rFonts w:ascii="Roboto" w:eastAsia="Montserrat" w:hAnsi="Roboto" w:cs="Montserrat"/>
          <w:color w:val="222222"/>
          <w:sz w:val="20"/>
          <w:szCs w:val="20"/>
        </w:rPr>
        <w:t xml:space="preserve"> </w:t>
      </w:r>
    </w:p>
    <w:p w14:paraId="3BFA43A1" w14:textId="77777777" w:rsidR="0031219E" w:rsidRPr="008A1100" w:rsidRDefault="0031219E">
      <w:pPr>
        <w:shd w:val="clear" w:color="auto" w:fill="FFFFFF"/>
        <w:rPr>
          <w:rFonts w:ascii="Roboto" w:eastAsia="Montserrat" w:hAnsi="Roboto" w:cs="Montserrat"/>
          <w:color w:val="222222"/>
          <w:sz w:val="20"/>
          <w:szCs w:val="20"/>
        </w:rPr>
      </w:pPr>
    </w:p>
    <w:p w14:paraId="3BFA43A2" w14:textId="77777777" w:rsidR="0031219E" w:rsidRPr="008A1100" w:rsidRDefault="00000000">
      <w:pPr>
        <w:shd w:val="clear" w:color="auto" w:fill="FFFFFF"/>
        <w:rPr>
          <w:rFonts w:ascii="Roboto" w:eastAsia="Montserrat" w:hAnsi="Roboto" w:cs="Montserrat"/>
          <w:color w:val="222222"/>
          <w:sz w:val="20"/>
          <w:szCs w:val="20"/>
        </w:rPr>
      </w:pPr>
      <w:r w:rsidRPr="008A1100">
        <w:rPr>
          <w:rFonts w:ascii="Roboto" w:eastAsia="Montserrat" w:hAnsi="Roboto" w:cs="Montserrat"/>
          <w:color w:val="222222"/>
          <w:sz w:val="20"/>
          <w:szCs w:val="20"/>
        </w:rPr>
        <w:t>and here:</w:t>
      </w:r>
    </w:p>
    <w:p w14:paraId="3BFA43A3" w14:textId="77777777" w:rsidR="0031219E" w:rsidRPr="008A1100" w:rsidRDefault="0031219E">
      <w:pPr>
        <w:shd w:val="clear" w:color="auto" w:fill="FFFFFF"/>
        <w:rPr>
          <w:rFonts w:ascii="Roboto" w:eastAsia="Montserrat" w:hAnsi="Roboto" w:cs="Montserrat"/>
          <w:color w:val="222222"/>
          <w:sz w:val="20"/>
          <w:szCs w:val="20"/>
        </w:rPr>
      </w:pPr>
    </w:p>
    <w:p w14:paraId="3BFA43A4" w14:textId="77777777" w:rsidR="0031219E" w:rsidRPr="008A1100" w:rsidRDefault="0031219E">
      <w:pPr>
        <w:shd w:val="clear" w:color="auto" w:fill="FFFFFF"/>
        <w:rPr>
          <w:rFonts w:ascii="Roboto" w:eastAsia="Montserrat" w:hAnsi="Roboto" w:cs="Montserrat"/>
          <w:color w:val="222222"/>
          <w:sz w:val="20"/>
          <w:szCs w:val="20"/>
        </w:rPr>
      </w:pPr>
      <w:hyperlink r:id="rId10">
        <w:r w:rsidRPr="008A1100">
          <w:rPr>
            <w:rFonts w:ascii="Roboto" w:eastAsia="Montserrat" w:hAnsi="Roboto" w:cs="Montserrat"/>
            <w:color w:val="1155CC"/>
            <w:sz w:val="20"/>
            <w:szCs w:val="20"/>
            <w:u w:val="single"/>
          </w:rPr>
          <w:t>https://www.construct.net/en/tutorials/construct-education-2303</w:t>
        </w:r>
      </w:hyperlink>
      <w:r w:rsidRPr="008A1100">
        <w:rPr>
          <w:rFonts w:ascii="Roboto" w:eastAsia="Montserrat" w:hAnsi="Roboto" w:cs="Montserrat"/>
          <w:color w:val="222222"/>
          <w:sz w:val="20"/>
          <w:szCs w:val="20"/>
        </w:rPr>
        <w:t xml:space="preserve"> </w:t>
      </w:r>
    </w:p>
    <w:p w14:paraId="3BFA43A5" w14:textId="77777777" w:rsidR="0031219E" w:rsidRPr="008A1100" w:rsidRDefault="0031219E">
      <w:pPr>
        <w:rPr>
          <w:rFonts w:ascii="Roboto" w:eastAsia="Montserrat" w:hAnsi="Roboto" w:cs="Montserrat"/>
          <w:sz w:val="20"/>
          <w:szCs w:val="20"/>
        </w:rPr>
      </w:pPr>
    </w:p>
    <w:sectPr w:rsidR="0031219E" w:rsidRPr="008A1100">
      <w:headerReference w:type="default" r:id="rId11"/>
      <w:footerReference w:type="default" r:id="rId12"/>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CF0157" w14:textId="77777777" w:rsidR="008E4CBA" w:rsidRDefault="008E4CBA">
      <w:pPr>
        <w:spacing w:line="240" w:lineRule="auto"/>
      </w:pPr>
      <w:r>
        <w:separator/>
      </w:r>
    </w:p>
  </w:endnote>
  <w:endnote w:type="continuationSeparator" w:id="0">
    <w:p w14:paraId="1EF5BB35" w14:textId="77777777" w:rsidR="008E4CBA" w:rsidRDefault="008E4C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99744A8E-8CD5-4301-9EA3-0388EE5B486E}"/>
    <w:embedBold r:id="rId2" w:fontKey="{9FFA262E-D841-4210-BB04-216443AD52B4}"/>
  </w:font>
  <w:font w:name="Roboto">
    <w:panose1 w:val="02000000000000000000"/>
    <w:charset w:val="00"/>
    <w:family w:val="auto"/>
    <w:pitch w:val="variable"/>
    <w:sig w:usb0="E00002FF" w:usb1="5000205B" w:usb2="00000020" w:usb3="00000000" w:csb0="0000019F" w:csb1="00000000"/>
    <w:embedRegular r:id="rId3" w:fontKey="{F6E2C099-F506-4B6B-8D46-2126D13C93F4}"/>
    <w:embedBold r:id="rId4" w:fontKey="{62EE1729-BA73-453C-AF70-8D27DFC7EA84}"/>
  </w:font>
  <w:font w:name="Calibri">
    <w:panose1 w:val="020F0502020204030204"/>
    <w:charset w:val="00"/>
    <w:family w:val="swiss"/>
    <w:pitch w:val="variable"/>
    <w:sig w:usb0="E4002EFF" w:usb1="C200247B" w:usb2="00000009" w:usb3="00000000" w:csb0="000001FF" w:csb1="00000000"/>
    <w:embedRegular r:id="rId5" w:fontKey="{93014D71-BB2A-4542-BA86-2203BBEC914C}"/>
  </w:font>
  <w:font w:name="Cambria">
    <w:panose1 w:val="02040503050406030204"/>
    <w:charset w:val="00"/>
    <w:family w:val="roman"/>
    <w:pitch w:val="variable"/>
    <w:sig w:usb0="E00006FF" w:usb1="420024FF" w:usb2="02000000" w:usb3="00000000" w:csb0="0000019F" w:csb1="00000000"/>
    <w:embedRegular r:id="rId6" w:fontKey="{7F96D23F-7780-4E82-B153-C975C4A34C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A43A7" w14:textId="7949D74B" w:rsidR="0031219E" w:rsidRDefault="0031219E">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918AF0" w14:textId="77777777" w:rsidR="008E4CBA" w:rsidRDefault="008E4CBA">
      <w:pPr>
        <w:spacing w:line="240" w:lineRule="auto"/>
      </w:pPr>
      <w:r>
        <w:separator/>
      </w:r>
    </w:p>
  </w:footnote>
  <w:footnote w:type="continuationSeparator" w:id="0">
    <w:p w14:paraId="7839C4C4" w14:textId="77777777" w:rsidR="008E4CBA" w:rsidRDefault="008E4CB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A43A6" w14:textId="77777777" w:rsidR="0031219E" w:rsidRDefault="00000000">
    <w:r>
      <w:rPr>
        <w:noProof/>
      </w:rPr>
      <w:drawing>
        <wp:anchor distT="0" distB="0" distL="0" distR="0" simplePos="0" relativeHeight="251658240" behindDoc="0" locked="0" layoutInCell="1" hidden="0" allowOverlap="1" wp14:anchorId="3BFA43A8" wp14:editId="3BFA43A9">
          <wp:simplePos x="0" y="0"/>
          <wp:positionH relativeFrom="column">
            <wp:posOffset>-933449</wp:posOffset>
          </wp:positionH>
          <wp:positionV relativeFrom="paragraph">
            <wp:posOffset>-457199</wp:posOffset>
          </wp:positionV>
          <wp:extent cx="7586663" cy="838200"/>
          <wp:effectExtent l="0" t="0" r="0" b="0"/>
          <wp:wrapSquare wrapText="bothSides" distT="0" distB="0" distL="0" distR="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86663" cy="838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D7384"/>
    <w:multiLevelType w:val="multilevel"/>
    <w:tmpl w:val="CB366E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3773A24"/>
    <w:multiLevelType w:val="multilevel"/>
    <w:tmpl w:val="75D83B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47067A3"/>
    <w:multiLevelType w:val="multilevel"/>
    <w:tmpl w:val="534AAE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45706313">
    <w:abstractNumId w:val="0"/>
  </w:num>
  <w:num w:numId="2" w16cid:durableId="1800759979">
    <w:abstractNumId w:val="1"/>
  </w:num>
  <w:num w:numId="3" w16cid:durableId="18034249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19E"/>
    <w:rsid w:val="00017B84"/>
    <w:rsid w:val="00061C38"/>
    <w:rsid w:val="000C3B88"/>
    <w:rsid w:val="001718D4"/>
    <w:rsid w:val="001861E5"/>
    <w:rsid w:val="00280051"/>
    <w:rsid w:val="002D777E"/>
    <w:rsid w:val="003024BA"/>
    <w:rsid w:val="0031219E"/>
    <w:rsid w:val="00327FAB"/>
    <w:rsid w:val="003426D3"/>
    <w:rsid w:val="00357BEE"/>
    <w:rsid w:val="00365A3E"/>
    <w:rsid w:val="003C55CF"/>
    <w:rsid w:val="003C5DA8"/>
    <w:rsid w:val="003D67EC"/>
    <w:rsid w:val="0042131E"/>
    <w:rsid w:val="00444E46"/>
    <w:rsid w:val="004B4191"/>
    <w:rsid w:val="00503764"/>
    <w:rsid w:val="00554501"/>
    <w:rsid w:val="00640499"/>
    <w:rsid w:val="006502E1"/>
    <w:rsid w:val="006A1CBF"/>
    <w:rsid w:val="006E52AC"/>
    <w:rsid w:val="006F4E37"/>
    <w:rsid w:val="007926AD"/>
    <w:rsid w:val="00891183"/>
    <w:rsid w:val="008931D3"/>
    <w:rsid w:val="008A1100"/>
    <w:rsid w:val="008E4CBA"/>
    <w:rsid w:val="00901BC7"/>
    <w:rsid w:val="0093137E"/>
    <w:rsid w:val="009571F9"/>
    <w:rsid w:val="009B3228"/>
    <w:rsid w:val="009F323B"/>
    <w:rsid w:val="009F5A7C"/>
    <w:rsid w:val="00A76B6B"/>
    <w:rsid w:val="00AB757D"/>
    <w:rsid w:val="00B147F7"/>
    <w:rsid w:val="00B76BEC"/>
    <w:rsid w:val="00B86F3D"/>
    <w:rsid w:val="00B961E9"/>
    <w:rsid w:val="00C16006"/>
    <w:rsid w:val="00C27647"/>
    <w:rsid w:val="00C36F52"/>
    <w:rsid w:val="00C91581"/>
    <w:rsid w:val="00CF520C"/>
    <w:rsid w:val="00D11C61"/>
    <w:rsid w:val="00D408BA"/>
    <w:rsid w:val="00D9713E"/>
    <w:rsid w:val="00DA1E7F"/>
    <w:rsid w:val="00DF36D3"/>
    <w:rsid w:val="00E27628"/>
    <w:rsid w:val="00E429CA"/>
    <w:rsid w:val="00E458F3"/>
    <w:rsid w:val="00E556D4"/>
    <w:rsid w:val="00EC5061"/>
    <w:rsid w:val="00EF6F4F"/>
    <w:rsid w:val="00F14E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A42B3"/>
  <w15:docId w15:val="{BFC82262-4B48-45B4-81A2-220538E3D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C91581"/>
    <w:rPr>
      <w:color w:val="0000FF" w:themeColor="hyperlink"/>
      <w:u w:val="single"/>
    </w:rPr>
  </w:style>
  <w:style w:type="character" w:styleId="UnresolvedMention">
    <w:name w:val="Unresolved Mention"/>
    <w:basedOn w:val="DefaultParagraphFont"/>
    <w:uiPriority w:val="99"/>
    <w:semiHidden/>
    <w:unhideWhenUsed/>
    <w:rsid w:val="00C91581"/>
    <w:rPr>
      <w:color w:val="605E5C"/>
      <w:shd w:val="clear" w:color="auto" w:fill="E1DFDD"/>
    </w:rPr>
  </w:style>
  <w:style w:type="paragraph" w:styleId="Header">
    <w:name w:val="header"/>
    <w:basedOn w:val="Normal"/>
    <w:link w:val="HeaderChar"/>
    <w:uiPriority w:val="99"/>
    <w:unhideWhenUsed/>
    <w:rsid w:val="006E52AC"/>
    <w:pPr>
      <w:tabs>
        <w:tab w:val="center" w:pos="4513"/>
        <w:tab w:val="right" w:pos="9026"/>
      </w:tabs>
      <w:spacing w:line="240" w:lineRule="auto"/>
    </w:pPr>
  </w:style>
  <w:style w:type="character" w:customStyle="1" w:styleId="HeaderChar">
    <w:name w:val="Header Char"/>
    <w:basedOn w:val="DefaultParagraphFont"/>
    <w:link w:val="Header"/>
    <w:uiPriority w:val="99"/>
    <w:rsid w:val="006E52AC"/>
  </w:style>
  <w:style w:type="paragraph" w:styleId="Footer">
    <w:name w:val="footer"/>
    <w:basedOn w:val="Normal"/>
    <w:link w:val="FooterChar"/>
    <w:uiPriority w:val="99"/>
    <w:unhideWhenUsed/>
    <w:rsid w:val="006E52AC"/>
    <w:pPr>
      <w:tabs>
        <w:tab w:val="center" w:pos="4513"/>
        <w:tab w:val="right" w:pos="9026"/>
      </w:tabs>
      <w:spacing w:line="240" w:lineRule="auto"/>
    </w:pPr>
  </w:style>
  <w:style w:type="character" w:customStyle="1" w:styleId="FooterChar">
    <w:name w:val="Footer Char"/>
    <w:basedOn w:val="DefaultParagraphFont"/>
    <w:link w:val="Footer"/>
    <w:uiPriority w:val="99"/>
    <w:rsid w:val="006E52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onstruct.net"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education@construct.net"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construct.net/en/tutorials/construct-education-2303" TargetMode="External"/><Relationship Id="rId4" Type="http://schemas.openxmlformats.org/officeDocument/2006/relationships/webSettings" Target="webSettings.xml"/><Relationship Id="rId9" Type="http://schemas.openxmlformats.org/officeDocument/2006/relationships/hyperlink" Target="https://www.construct.net/en/make-games/education/licensin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6</Pages>
  <Words>1505</Words>
  <Characters>8583</Characters>
  <Application>Microsoft Office Word</Application>
  <DocSecurity>0</DocSecurity>
  <Lines>71</Lines>
  <Paragraphs>20</Paragraphs>
  <ScaleCrop>false</ScaleCrop>
  <Company/>
  <LinksUpToDate>false</LinksUpToDate>
  <CharactersWithSpaces>10068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Laura Donaghy</cp:lastModifiedBy>
  <cp:revision>48</cp:revision>
  <dcterms:created xsi:type="dcterms:W3CDTF">2025-02-05T11:34:00Z</dcterms:created>
  <dcterms:modified xsi:type="dcterms:W3CDTF">2025-02-28T11:34:00Z</dcterms:modified>
</cp:coreProperties>
</file>